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1A" w:rsidRPr="00D645E3" w:rsidRDefault="00B9451A" w:rsidP="00B9451A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B9451A" w:rsidRPr="006B147D" w:rsidRDefault="00E95EE8" w:rsidP="00B9451A">
      <w:pPr>
        <w:pStyle w:val="Kop2"/>
        <w:numPr>
          <w:ilvl w:val="1"/>
          <w:numId w:val="7"/>
        </w:numPr>
        <w:spacing w:after="0" w:line="360" w:lineRule="auto"/>
        <w:rPr>
          <w:rFonts w:asciiTheme="minorHAnsi" w:hAnsiTheme="minorHAnsi"/>
        </w:rPr>
      </w:pPr>
      <w:bookmarkStart w:id="1" w:name="_Toc409592699"/>
      <w:r>
        <w:rPr>
          <w:rFonts w:asciiTheme="minorHAnsi" w:hAnsiTheme="minorHAnsi"/>
        </w:rPr>
        <w:t xml:space="preserve"> </w:t>
      </w:r>
      <w:r w:rsidR="00B9451A">
        <w:rPr>
          <w:rFonts w:asciiTheme="minorHAnsi" w:hAnsiTheme="minorHAnsi"/>
        </w:rPr>
        <w:t>Speeltoestel, springkasteel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B9451A" w:rsidRPr="000E3179" w:rsidTr="00CC4AC8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B9451A" w:rsidRPr="00FD32E8" w:rsidRDefault="00B9451A" w:rsidP="00CC4AC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Springkasteel-1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451A" w:rsidRPr="00F143F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835207" w:rsidRPr="000E3179" w:rsidTr="00CC4AC8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35207" w:rsidRPr="00CB467E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 de controlelijst van speelterreinen nagekeken?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dotted" w:sz="4" w:space="0" w:color="auto"/>
            </w:tcBorders>
          </w:tcPr>
          <w:p w:rsidR="00835207" w:rsidRPr="00CB467E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CB46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Komt het springkasteel op straat of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een openbare plaats te</w:t>
            </w:r>
            <w:r w:rsidRPr="00CB46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staan?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:rsidR="00835207" w:rsidRPr="00A63DEE" w:rsidRDefault="00835207" w:rsidP="00CC4AC8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Indien ja: Is er toelating gevraagd bij het stadsbestuur/gemeentebestuur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B9451A" w:rsidRPr="00723EF8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383C0B" w:rsidRDefault="00B9451A" w:rsidP="00CC4AC8">
            <w:pPr>
              <w:pStyle w:val="Default"/>
              <w:rPr>
                <w:rFonts w:asciiTheme="minorHAnsi" w:hAnsiTheme="minorHAnsi" w:cs="Arial"/>
                <w:b/>
              </w:rPr>
            </w:pPr>
            <w:r w:rsidRPr="00383C0B">
              <w:rPr>
                <w:rFonts w:asciiTheme="minorHAnsi" w:hAnsiTheme="minorHAnsi" w:cs="Arial"/>
                <w:b/>
              </w:rPr>
              <w:t>Verhuurder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F143F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B9451A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51A" w:rsidRPr="00F31AC9" w:rsidRDefault="00B9451A" w:rsidP="00CC4AC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1AC9">
              <w:rPr>
                <w:rFonts w:asciiTheme="minorHAnsi" w:hAnsiTheme="minorHAnsi" w:cs="Arial"/>
                <w:b/>
                <w:sz w:val="22"/>
                <w:szCs w:val="22"/>
              </w:rPr>
              <w:t>Bekijk volgende vragen met de verhuurder: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51A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51A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51A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F31AC9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de oppervlakte voldoende om het toestel op te stellen?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de ondergrond voldoende vlak om het toestel op te stellen?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de vrije hoogte voldoende om een toestel op te stellen?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de helling van het terrein niet te groot? Max 5°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F5DED" w:rsidRDefault="00835207" w:rsidP="00CC4AC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5DED">
              <w:rPr>
                <w:rFonts w:asciiTheme="minorHAnsi" w:hAnsiTheme="minorHAnsi" w:cs="Arial"/>
                <w:b/>
                <w:sz w:val="22"/>
                <w:szCs w:val="22"/>
              </w:rPr>
              <w:t>Zijn de plaatsingsvoorschriften voor het toestel beschikbaar?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er een lijst van de benodigde onderdelen voor het opstellen van het toestel?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de manier van verankeren van het toestel + verankeringspunten aanwezig?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Zijn er maatregelen aanwezigen voor het beheersen van het publiek rond het toestel?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Zijn er gegevens aanwezig met de maximale windsnelheid waarbij het toestel veilig gebruikt kan worden?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het type van blazer bepaald voor een goede werking van het toestel?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Zijn de werkingsvoorschriften van het toestel beschikbaar?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het inspectie- en onderhoudsschema aanwezig en up to date?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het toestel geschikt voor de gebruikers die men tracht te bereiken?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Zijn de benodigde onderdelen voor het opstellen van het toestel aanwezig?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723EF8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Default="00835207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Heeft het toestel een conformiteitattest met de norm EN 14960 of is er een degelijke risicoanalyse beschikbaar?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A63DEE" w:rsidTr="00CC4AC8">
        <w:trPr>
          <w:trHeight w:val="340"/>
        </w:trPr>
        <w:tc>
          <w:tcPr>
            <w:tcW w:w="4361" w:type="dxa"/>
            <w:vAlign w:val="center"/>
          </w:tcPr>
          <w:p w:rsidR="00835207" w:rsidRPr="0022374E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74E">
              <w:rPr>
                <w:rFonts w:asciiTheme="minorHAnsi" w:hAnsiTheme="minorHAnsi"/>
                <w:color w:val="000000"/>
                <w:sz w:val="22"/>
                <w:szCs w:val="22"/>
              </w:rPr>
              <w:t>Is er een huurcontract ondertekend?</w:t>
            </w:r>
          </w:p>
        </w:tc>
        <w:tc>
          <w:tcPr>
            <w:tcW w:w="709" w:type="dxa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5207" w:rsidRPr="0022374E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22374E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4E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22374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B9451A" w:rsidRPr="000E3179" w:rsidTr="00CC4AC8">
        <w:trPr>
          <w:gridAfter w:val="5"/>
          <w:wAfter w:w="5245" w:type="dxa"/>
          <w:trHeight w:val="30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C3D63" w:rsidRDefault="00B9451A" w:rsidP="00CC4AC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Springkasteel-2</w:t>
            </w:r>
          </w:p>
        </w:tc>
      </w:tr>
      <w:tr w:rsidR="00B9451A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383C0B" w:rsidRDefault="00B9451A" w:rsidP="00CC4AC8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Technische maatregelen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F143F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B9451A" w:rsidRPr="000E3179" w:rsidTr="00CC4AC8">
        <w:trPr>
          <w:trHeight w:val="340"/>
        </w:trPr>
        <w:tc>
          <w:tcPr>
            <w:tcW w:w="9606" w:type="dxa"/>
            <w:gridSpan w:val="6"/>
            <w:tcBorders>
              <w:top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AA07A1">
              <w:rPr>
                <w:rFonts w:asciiTheme="minorHAnsi" w:hAnsiTheme="minorHAnsi"/>
                <w:sz w:val="22"/>
                <w:szCs w:val="22"/>
              </w:rPr>
              <w:t>Indien er gee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richtlijnen van de verhuurder beschikbaar is, </w:t>
            </w:r>
            <w:r w:rsidRPr="00AA07A1">
              <w:rPr>
                <w:rFonts w:asciiTheme="minorHAnsi" w:hAnsiTheme="minorHAnsi"/>
                <w:sz w:val="22"/>
                <w:szCs w:val="22"/>
              </w:rPr>
              <w:t>volg volgende instructies</w:t>
            </w:r>
          </w:p>
        </w:tc>
      </w:tr>
      <w:tr w:rsidR="00B9451A" w:rsidRPr="000E3179" w:rsidTr="00CC4AC8">
        <w:trPr>
          <w:trHeight w:val="340"/>
        </w:trPr>
        <w:tc>
          <w:tcPr>
            <w:tcW w:w="9606" w:type="dxa"/>
            <w:gridSpan w:val="6"/>
          </w:tcPr>
          <w:p w:rsidR="00B9451A" w:rsidRPr="00A63DEE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5FC1FC6" wp14:editId="745BD760">
                  <wp:extent cx="2392045" cy="2296177"/>
                  <wp:effectExtent l="0" t="0" r="8255" b="889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t="-2263" b="4513"/>
                          <a:stretch/>
                        </pic:blipFill>
                        <pic:spPr bwMode="auto">
                          <a:xfrm>
                            <a:off x="0" y="0"/>
                            <a:ext cx="2415242" cy="2318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>1 Is de val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ruimte</w:t>
            </w: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minstens 1,8 m aan de gesloten zijden?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>2 Is de zijde voorzien van een wand?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>3 Is de val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ruimte</w:t>
            </w: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minstens 3,5 m vanaf afsluiten tot aan open zijde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>4 Open zijde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>5 Is er minstens 1 m opening in de omheining rond het toestel?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B9451A" w:rsidRPr="000E3179" w:rsidTr="00CC4AC8">
        <w:trPr>
          <w:cantSplit/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0E3179" w:rsidRDefault="00B9451A" w:rsidP="00CC4AC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Omgeving beveiligen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F143F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835207" w:rsidRPr="006C5C00" w:rsidTr="00CC4AC8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AA07A1" w:rsidRDefault="00835207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de valbodem en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valruimte</w:t>
            </w:r>
            <w:r w:rsidRPr="00AA07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rond het toestel aangepast volgens de gegevens van de verhuurder?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cantSplit/>
          <w:trHeight w:val="340"/>
        </w:trPr>
        <w:tc>
          <w:tcPr>
            <w:tcW w:w="4361" w:type="dxa"/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Staan er in de valruimte obstakels zoals bomen, muren, andere speeltuigen, stenen,..</w:t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cantSplit/>
          <w:trHeight w:val="340"/>
        </w:trPr>
        <w:tc>
          <w:tcPr>
            <w:tcW w:w="4361" w:type="dxa"/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Ligt er aan de uitgang van het toestel een tapijt?</w:t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cantSplit/>
          <w:trHeight w:val="340"/>
        </w:trPr>
        <w:tc>
          <w:tcPr>
            <w:tcW w:w="4361" w:type="dxa"/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toegang naar het toestel met hekken afgebakend?</w:t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cantSplit/>
          <w:trHeight w:val="340"/>
        </w:trPr>
        <w:tc>
          <w:tcPr>
            <w:tcW w:w="4361" w:type="dxa"/>
            <w:vAlign w:val="center"/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motor onbereikbaar door er bijvoorbeeld hekken rond te plaatsen?</w:t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cantSplit/>
          <w:trHeight w:val="340"/>
        </w:trPr>
        <w:tc>
          <w:tcPr>
            <w:tcW w:w="4361" w:type="dxa"/>
            <w:vAlign w:val="center"/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motor op een veilige afstand opgesteld?</w:t>
            </w:r>
          </w:p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Min. 1,2 m van het toestel bij een gesloten zijde en min. 2,5 m van het toestel bij een open zijde.</w:t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cantSplit/>
          <w:trHeight w:val="340"/>
        </w:trPr>
        <w:tc>
          <w:tcPr>
            <w:tcW w:w="4361" w:type="dxa"/>
            <w:vAlign w:val="center"/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het springkasteel verankerd volgens de gegevens van de fabrikant/verhuurder?</w:t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5207" w:rsidRPr="009C5CC5" w:rsidRDefault="00835207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C5CC5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CC5">
              <w:rPr>
                <w:rFonts w:asciiTheme="minorHAnsi" w:hAnsiTheme="minorHAnsi" w:cs="Arial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</w:rPr>
            </w:r>
            <w:r w:rsidR="00777B2E">
              <w:rPr>
                <w:rFonts w:asciiTheme="minorHAnsi" w:hAnsiTheme="minorHAnsi" w:cs="Arial"/>
              </w:rPr>
              <w:fldChar w:fldCharType="separate"/>
            </w:r>
            <w:r w:rsidRPr="009C5CC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B9451A" w:rsidRPr="00DC3D63" w:rsidTr="00CC4AC8">
        <w:trPr>
          <w:gridAfter w:val="5"/>
          <w:wAfter w:w="5245" w:type="dxa"/>
          <w:trHeight w:val="30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C3D63" w:rsidRDefault="00B9451A" w:rsidP="00CC4AC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Springkasteel-3</w:t>
            </w:r>
          </w:p>
        </w:tc>
      </w:tr>
      <w:tr w:rsidR="00B9451A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383C0B" w:rsidRDefault="00B9451A" w:rsidP="00CC4AC8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Organische maatregelen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F143F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835207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bij de verhuurder geïnformeerd naar het aantal voorgeschreven opzichters?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er een vervanglijst voorzien? </w:t>
            </w:r>
          </w:p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Elk uur afwisselen door minimum 1 meerderjarige persoon.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constant toezicht voorzien?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B21FFD" w:rsidRDefault="00835207" w:rsidP="00CC4AC8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21F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Is er voldoende informatie bezorgd aan toezichters?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(zie onderstaande punten)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Indien de toezichter het toestel verlaat wordt de stroomtoevoer naar de motor onderbroken.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het aantal gebruikers beperkt?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er geen gevaarlijke spelen toegelaten?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toezicht bij het betreden en verlaten van het toestel?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Bij felle wind wordt het toestel onmiddellijk afgelaten?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er toezicht gehouden op de motor van het toestel?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B9451A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383C0B" w:rsidRDefault="00B9451A" w:rsidP="00CC4AC8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Infobord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F143F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835207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infobord met de spelregels waarin onderstaande punten vermeld worden?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 het maximum aantal gebruikers vermeld (zie gegevens van de fabrikant/verhuurder)?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maximum leeftijd bepaald?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9F3F88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er vermeld om: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117605" w:rsidRDefault="00835207" w:rsidP="00B9451A">
            <w:pPr>
              <w:pStyle w:val="Lijstalinea"/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7605">
              <w:rPr>
                <w:rFonts w:asciiTheme="minorHAnsi" w:hAnsiTheme="minorHAnsi"/>
                <w:color w:val="000000"/>
                <w:sz w:val="22"/>
                <w:szCs w:val="22"/>
              </w:rPr>
              <w:t>de schoenen uit te doen?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117605" w:rsidRDefault="00835207" w:rsidP="00B9451A">
            <w:pPr>
              <w:pStyle w:val="Lijstalinea"/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7605">
              <w:rPr>
                <w:rFonts w:asciiTheme="minorHAnsi" w:hAnsiTheme="minorHAnsi"/>
                <w:color w:val="000000"/>
                <w:sz w:val="22"/>
                <w:szCs w:val="22"/>
              </w:rPr>
              <w:t>niet op de wanden te klimmen?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117605" w:rsidRDefault="00835207" w:rsidP="00B9451A">
            <w:pPr>
              <w:pStyle w:val="Lijstalinea"/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7605">
              <w:rPr>
                <w:rFonts w:asciiTheme="minorHAnsi" w:hAnsiTheme="minorHAnsi"/>
                <w:color w:val="000000"/>
                <w:sz w:val="22"/>
                <w:szCs w:val="22"/>
              </w:rPr>
              <w:t>brillen af te zetten?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117605" w:rsidRDefault="00835207" w:rsidP="00B9451A">
            <w:pPr>
              <w:pStyle w:val="Lijstalinea"/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7605">
              <w:rPr>
                <w:rFonts w:asciiTheme="minorHAnsi" w:hAnsiTheme="minorHAnsi"/>
                <w:color w:val="000000"/>
                <w:sz w:val="22"/>
                <w:szCs w:val="22"/>
              </w:rPr>
              <w:t>geen scherpe voorwerpen?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117605" w:rsidRDefault="00835207" w:rsidP="00B9451A">
            <w:pPr>
              <w:pStyle w:val="Lijstalinea"/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7605">
              <w:rPr>
                <w:rFonts w:asciiTheme="minorHAnsi" w:hAnsiTheme="minorHAnsi"/>
                <w:color w:val="000000"/>
                <w:sz w:val="22"/>
                <w:szCs w:val="22"/>
              </w:rPr>
              <w:t>geen eten en drinken?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117605" w:rsidRDefault="00835207" w:rsidP="00B9451A">
            <w:pPr>
              <w:pStyle w:val="Lijstalinea"/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7605">
              <w:rPr>
                <w:rFonts w:asciiTheme="minorHAnsi" w:hAnsiTheme="minorHAnsi"/>
                <w:color w:val="000000"/>
                <w:sz w:val="22"/>
                <w:szCs w:val="22"/>
              </w:rPr>
              <w:t>de toegang vrij te houden?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</w:tcPr>
          <w:p w:rsidR="00835207" w:rsidRPr="00117605" w:rsidRDefault="00835207" w:rsidP="00B9451A">
            <w:pPr>
              <w:pStyle w:val="Lijstalinea"/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7605">
              <w:rPr>
                <w:rFonts w:asciiTheme="minorHAnsi" w:hAnsiTheme="minorHAnsi"/>
                <w:color w:val="000000"/>
                <w:sz w:val="22"/>
                <w:szCs w:val="22"/>
              </w:rPr>
              <w:t>wat je moet doen bij een ongeval?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9451A" w:rsidRDefault="00B9451A" w:rsidP="00B945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B9451A" w:rsidRPr="000E3179" w:rsidTr="00CC4AC8">
        <w:trPr>
          <w:gridAfter w:val="5"/>
          <w:wAfter w:w="5245" w:type="dxa"/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C3D63" w:rsidRDefault="00B9451A" w:rsidP="00CC4AC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Springkasteel-4</w:t>
            </w:r>
          </w:p>
        </w:tc>
      </w:tr>
      <w:tr w:rsidR="00B9451A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383C0B" w:rsidRDefault="00B9451A" w:rsidP="00CC4AC8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Nakijken na het opstellen van het springkasteel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F143F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DE70D7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51A" w:rsidRPr="00723EF8" w:rsidRDefault="00B9451A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835207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835207" w:rsidRPr="00AA07A1" w:rsidRDefault="00835207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Vertoont het springkasteel geen scheuren?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Levert de motor voldoende druk om een veilig gebruik van het toestel te garanderen?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35207" w:rsidRPr="00AA07A1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Blijft de druk van het toest</w:t>
            </w:r>
            <w:r w:rsidR="00E76F61">
              <w:rPr>
                <w:rFonts w:asciiTheme="minorHAnsi" w:hAnsiTheme="minorHAnsi"/>
                <w:color w:val="000000"/>
                <w:sz w:val="22"/>
                <w:szCs w:val="22"/>
              </w:rPr>
              <w:t>el constant tijdens het gebruik?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9F3F88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verbindingsbuis correct verboden met de blazer?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 de blazer veilig opgesteld ten opzicht van het toestel en zijn gebruikers?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Pr="009F3F88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risicoanalyse van terreinen ingevuld?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35207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35207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risicoanalyse van het toestel ingevuld</w:t>
            </w:r>
          </w:p>
          <w:p w:rsidR="00835207" w:rsidRPr="009F3F88" w:rsidRDefault="00835207" w:rsidP="00CC4AC8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(niet nodig indien er conformiteitsattest met EN 14960 bestaat of er al een risicoanalyse gemaakt werd)?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A63DEE" w:rsidRDefault="00835207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</w:r>
            <w:r w:rsidR="00777B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07" w:rsidRPr="005A16A3" w:rsidRDefault="00835207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9451A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DE70D7" w:rsidRDefault="00B9451A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B9451A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DE70D7" w:rsidRDefault="00B9451A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B9451A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DE70D7" w:rsidRDefault="00B9451A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3520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1A" w:rsidRPr="005A16A3" w:rsidRDefault="00B9451A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Pr="00B9451A" w:rsidRDefault="004923ED" w:rsidP="008B781B">
      <w:pPr>
        <w:spacing w:after="0" w:line="240" w:lineRule="auto"/>
      </w:pPr>
    </w:p>
    <w:sectPr w:rsidR="004923ED" w:rsidRPr="00B9451A" w:rsidSect="002E5DEF">
      <w:headerReference w:type="default" r:id="rId9"/>
      <w:footerReference w:type="default" r:id="rId10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47" w:rsidRDefault="00FC0E47" w:rsidP="00697731">
      <w:r>
        <w:separator/>
      </w:r>
    </w:p>
  </w:endnote>
  <w:endnote w:type="continuationSeparator" w:id="0">
    <w:p w:rsidR="00FC0E47" w:rsidRDefault="00FC0E47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C1" w:rsidRPr="006247C1" w:rsidRDefault="006247C1" w:rsidP="006247C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6247C1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6247C1" w:rsidRPr="006247C1" w:rsidRDefault="006247C1" w:rsidP="006247C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6247C1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6247C1">
      <w:rPr>
        <w:rFonts w:asciiTheme="minorHAnsi" w:hAnsiTheme="minorHAnsi"/>
        <w:sz w:val="22"/>
        <w:szCs w:val="22"/>
      </w:rPr>
      <w:sym w:font="Wingdings" w:char="F028"/>
    </w:r>
    <w:r w:rsidRPr="006247C1">
      <w:rPr>
        <w:rFonts w:asciiTheme="minorHAnsi" w:hAnsiTheme="minorHAnsi"/>
        <w:sz w:val="22"/>
        <w:szCs w:val="22"/>
      </w:rPr>
      <w:t xml:space="preserve"> 03 480 01 62                 </w:t>
    </w:r>
    <w:r w:rsidRPr="006247C1">
      <w:rPr>
        <w:rFonts w:asciiTheme="minorHAnsi" w:hAnsiTheme="minorHAnsi"/>
        <w:sz w:val="22"/>
        <w:szCs w:val="22"/>
      </w:rPr>
      <w:sym w:font="Wingdings" w:char="F02A"/>
    </w:r>
    <w:r w:rsidRPr="006247C1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6247C1">
        <w:rPr>
          <w:rFonts w:asciiTheme="minorHAnsi" w:hAnsiTheme="minorHAnsi" w:cstheme="minorHAnsi"/>
          <w:color w:val="0000FF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E928D4" w:rsidRPr="006247C1" w:rsidRDefault="00E928D4" w:rsidP="006247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47" w:rsidRDefault="00FC0E47" w:rsidP="00697731">
      <w:r>
        <w:separator/>
      </w:r>
    </w:p>
  </w:footnote>
  <w:footnote w:type="continuationSeparator" w:id="0">
    <w:p w:rsidR="00FC0E47" w:rsidRDefault="00FC0E47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73A62BDC" wp14:editId="48ED946D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28407E"/>
    <w:multiLevelType w:val="multilevel"/>
    <w:tmpl w:val="DDDE0FE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543589"/>
    <w:multiLevelType w:val="multilevel"/>
    <w:tmpl w:val="17B4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573CF6"/>
    <w:multiLevelType w:val="hybridMultilevel"/>
    <w:tmpl w:val="C35C35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2053F"/>
    <w:rsid w:val="0016677B"/>
    <w:rsid w:val="001B3134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4923ED"/>
    <w:rsid w:val="004B2704"/>
    <w:rsid w:val="004C5913"/>
    <w:rsid w:val="005A16A3"/>
    <w:rsid w:val="006050A2"/>
    <w:rsid w:val="0062142C"/>
    <w:rsid w:val="006247C1"/>
    <w:rsid w:val="006278E7"/>
    <w:rsid w:val="00640CC4"/>
    <w:rsid w:val="00646E69"/>
    <w:rsid w:val="00683D4A"/>
    <w:rsid w:val="006948EE"/>
    <w:rsid w:val="00697731"/>
    <w:rsid w:val="006A2E40"/>
    <w:rsid w:val="006B4952"/>
    <w:rsid w:val="006E3E5E"/>
    <w:rsid w:val="00700980"/>
    <w:rsid w:val="00702A74"/>
    <w:rsid w:val="00723EF8"/>
    <w:rsid w:val="0077128E"/>
    <w:rsid w:val="00777B2E"/>
    <w:rsid w:val="00784A68"/>
    <w:rsid w:val="007C7A09"/>
    <w:rsid w:val="007E47BD"/>
    <w:rsid w:val="00802185"/>
    <w:rsid w:val="00835207"/>
    <w:rsid w:val="008735E6"/>
    <w:rsid w:val="008B781B"/>
    <w:rsid w:val="008D23BD"/>
    <w:rsid w:val="009122A3"/>
    <w:rsid w:val="009F399C"/>
    <w:rsid w:val="00A12680"/>
    <w:rsid w:val="00A40E80"/>
    <w:rsid w:val="00A658D8"/>
    <w:rsid w:val="00A731A5"/>
    <w:rsid w:val="00A744B3"/>
    <w:rsid w:val="00AC1FEC"/>
    <w:rsid w:val="00AE41D9"/>
    <w:rsid w:val="00B047CF"/>
    <w:rsid w:val="00B2682F"/>
    <w:rsid w:val="00B30049"/>
    <w:rsid w:val="00B65FF6"/>
    <w:rsid w:val="00B9451A"/>
    <w:rsid w:val="00BF3EBD"/>
    <w:rsid w:val="00BF4E47"/>
    <w:rsid w:val="00CF6E6E"/>
    <w:rsid w:val="00D151AF"/>
    <w:rsid w:val="00D33126"/>
    <w:rsid w:val="00D5260A"/>
    <w:rsid w:val="00D71CB2"/>
    <w:rsid w:val="00DE70D7"/>
    <w:rsid w:val="00E46804"/>
    <w:rsid w:val="00E550A8"/>
    <w:rsid w:val="00E63B8E"/>
    <w:rsid w:val="00E76F61"/>
    <w:rsid w:val="00E928D4"/>
    <w:rsid w:val="00E95EE8"/>
    <w:rsid w:val="00EA3F76"/>
    <w:rsid w:val="00F03D1F"/>
    <w:rsid w:val="00F143F7"/>
    <w:rsid w:val="00F44296"/>
    <w:rsid w:val="00F55F58"/>
    <w:rsid w:val="00F735E7"/>
    <w:rsid w:val="00F90594"/>
    <w:rsid w:val="00F95228"/>
    <w:rsid w:val="00FB4086"/>
    <w:rsid w:val="00FC0E47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B9451A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B9451A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B9451A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B9451A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8462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2014-12-23T18:12:00Z</cp:lastPrinted>
  <dcterms:created xsi:type="dcterms:W3CDTF">2015-10-29T15:24:00Z</dcterms:created>
  <dcterms:modified xsi:type="dcterms:W3CDTF">2015-10-29T15:24:00Z</dcterms:modified>
</cp:coreProperties>
</file>