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F0" w:rsidRPr="00D645E3" w:rsidRDefault="00E97AF0" w:rsidP="00E97AF0">
      <w:pPr>
        <w:spacing w:line="360" w:lineRule="auto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>Controlelijst - Veiligheid</w:t>
      </w:r>
    </w:p>
    <w:p w:rsidR="00E97AF0" w:rsidRPr="006B147D" w:rsidRDefault="00E97AF0" w:rsidP="00E97AF0">
      <w:pPr>
        <w:pStyle w:val="Kop2"/>
        <w:numPr>
          <w:ilvl w:val="1"/>
          <w:numId w:val="12"/>
        </w:numPr>
        <w:spacing w:after="0" w:line="360" w:lineRule="auto"/>
        <w:rPr>
          <w:rFonts w:asciiTheme="minorHAnsi" w:hAnsiTheme="minorHAnsi"/>
        </w:rPr>
      </w:pPr>
      <w:bookmarkStart w:id="1" w:name="_Toc409592693"/>
      <w:r>
        <w:rPr>
          <w:rFonts w:asciiTheme="minorHAnsi" w:hAnsiTheme="minorHAnsi"/>
        </w:rPr>
        <w:t xml:space="preserve"> Percolator</w:t>
      </w:r>
      <w:bookmarkEnd w:id="1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708"/>
        <w:gridCol w:w="709"/>
        <w:gridCol w:w="2552"/>
        <w:gridCol w:w="567"/>
      </w:tblGrid>
      <w:tr w:rsidR="00E97AF0" w:rsidRPr="000E3179" w:rsidTr="00FF24FA">
        <w:trPr>
          <w:trHeight w:val="340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7AF0" w:rsidRPr="000E3179" w:rsidRDefault="00E97AF0" w:rsidP="00FF24FA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Percolator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7AF0" w:rsidRPr="00F143F7" w:rsidRDefault="00E97AF0" w:rsidP="00FF24FA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7AF0" w:rsidRPr="00DE70D7" w:rsidRDefault="00E97AF0" w:rsidP="00FF24FA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Neen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7AF0" w:rsidRPr="00DE70D7" w:rsidRDefault="00E97AF0" w:rsidP="00FF24FA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n.v.t.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7AF0" w:rsidRPr="00723EF8" w:rsidRDefault="00E97AF0" w:rsidP="00FF24FA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 nemen maatregel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7AF0" w:rsidRPr="00723EF8" w:rsidRDefault="00E97AF0" w:rsidP="00FF24FA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Nr.</w:t>
            </w:r>
          </w:p>
        </w:tc>
      </w:tr>
      <w:tr w:rsidR="00E97AF0" w:rsidRPr="0062127A" w:rsidTr="00FF24FA">
        <w:trPr>
          <w:trHeight w:val="340"/>
        </w:trPr>
        <w:tc>
          <w:tcPr>
            <w:tcW w:w="4361" w:type="dxa"/>
            <w:vAlign w:val="center"/>
          </w:tcPr>
          <w:p w:rsidR="00E97AF0" w:rsidRPr="00347556" w:rsidRDefault="00E97AF0" w:rsidP="00FF24FA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  <w:r w:rsidRPr="00347556">
              <w:rPr>
                <w:rFonts w:asciiTheme="minorHAnsi" w:hAnsiTheme="minorHAnsi"/>
                <w:b/>
                <w:color w:val="000000"/>
              </w:rPr>
              <w:t>Gebruiker:</w:t>
            </w:r>
          </w:p>
        </w:tc>
        <w:tc>
          <w:tcPr>
            <w:tcW w:w="709" w:type="dxa"/>
            <w:vAlign w:val="center"/>
          </w:tcPr>
          <w:p w:rsidR="00E97AF0" w:rsidRPr="0062127A" w:rsidRDefault="00E97AF0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97AF0" w:rsidRPr="0062127A" w:rsidRDefault="00E97AF0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97AF0" w:rsidRPr="0062127A" w:rsidRDefault="00E97AF0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E97AF0" w:rsidRPr="0062127A" w:rsidRDefault="00E97AF0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97AF0" w:rsidRPr="0062127A" w:rsidRDefault="00E97AF0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0400A" w:rsidRPr="0062127A" w:rsidTr="00FF24FA">
        <w:trPr>
          <w:trHeight w:val="340"/>
        </w:trPr>
        <w:tc>
          <w:tcPr>
            <w:tcW w:w="4361" w:type="dxa"/>
            <w:vAlign w:val="center"/>
          </w:tcPr>
          <w:p w:rsidR="0060400A" w:rsidRPr="0062127A" w:rsidRDefault="00962C8E" w:rsidP="00FF24FA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Worden er</w:t>
            </w:r>
            <w:r w:rsidR="0060400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duidelijke instructies gegeven naar een veilig gebruik van de percolator.</w:t>
            </w:r>
          </w:p>
        </w:tc>
        <w:tc>
          <w:tcPr>
            <w:tcW w:w="709" w:type="dxa"/>
            <w:vAlign w:val="center"/>
          </w:tcPr>
          <w:p w:rsidR="0060400A" w:rsidRPr="0062127A" w:rsidRDefault="0060400A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127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27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0F09">
              <w:rPr>
                <w:rFonts w:asciiTheme="minorHAnsi" w:hAnsiTheme="minorHAnsi" w:cs="Arial"/>
                <w:sz w:val="22"/>
                <w:szCs w:val="22"/>
              </w:rPr>
            </w:r>
            <w:r w:rsidR="00860F0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2127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0400A" w:rsidRPr="0062127A" w:rsidRDefault="0060400A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127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27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0F09">
              <w:rPr>
                <w:rFonts w:asciiTheme="minorHAnsi" w:hAnsiTheme="minorHAnsi" w:cs="Arial"/>
                <w:sz w:val="22"/>
                <w:szCs w:val="22"/>
              </w:rPr>
            </w:r>
            <w:r w:rsidR="00860F0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2127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0400A" w:rsidRPr="0062127A" w:rsidRDefault="0060400A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127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27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0F09">
              <w:rPr>
                <w:rFonts w:asciiTheme="minorHAnsi" w:hAnsiTheme="minorHAnsi" w:cs="Arial"/>
                <w:sz w:val="22"/>
                <w:szCs w:val="22"/>
              </w:rPr>
            </w:r>
            <w:r w:rsidR="00860F0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2127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0400A" w:rsidRPr="005A16A3" w:rsidRDefault="0060400A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bookmarkStart w:id="2" w:name="Text2"/>
        <w:tc>
          <w:tcPr>
            <w:tcW w:w="567" w:type="dxa"/>
            <w:vAlign w:val="center"/>
          </w:tcPr>
          <w:p w:rsidR="0060400A" w:rsidRPr="005A16A3" w:rsidRDefault="0060400A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2"/>
          </w:p>
        </w:tc>
      </w:tr>
      <w:tr w:rsidR="00E97AF0" w:rsidRPr="0062127A" w:rsidTr="00FF24FA">
        <w:trPr>
          <w:trHeight w:val="340"/>
        </w:trPr>
        <w:tc>
          <w:tcPr>
            <w:tcW w:w="4361" w:type="dxa"/>
            <w:vAlign w:val="center"/>
          </w:tcPr>
          <w:p w:rsidR="00E97AF0" w:rsidRPr="00347556" w:rsidRDefault="00962C8E" w:rsidP="00962C8E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Aandachtspunten bij k</w:t>
            </w:r>
            <w:r w:rsidR="00E97AF0" w:rsidRPr="00347556">
              <w:rPr>
                <w:rFonts w:asciiTheme="minorHAnsi" w:hAnsiTheme="minorHAnsi"/>
                <w:b/>
                <w:color w:val="000000"/>
              </w:rPr>
              <w:t>ortsluiting of elektrocutie:</w:t>
            </w:r>
          </w:p>
        </w:tc>
        <w:tc>
          <w:tcPr>
            <w:tcW w:w="709" w:type="dxa"/>
            <w:vAlign w:val="center"/>
          </w:tcPr>
          <w:p w:rsidR="00E97AF0" w:rsidRPr="0062127A" w:rsidRDefault="00E97AF0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97AF0" w:rsidRPr="0062127A" w:rsidRDefault="00E97AF0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97AF0" w:rsidRPr="0062127A" w:rsidRDefault="00E97AF0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E97AF0" w:rsidRPr="0062127A" w:rsidRDefault="00E97AF0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97AF0" w:rsidRPr="0062127A" w:rsidRDefault="00E97AF0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0400A" w:rsidRPr="0062127A" w:rsidTr="00FF24FA">
        <w:trPr>
          <w:trHeight w:val="340"/>
        </w:trPr>
        <w:tc>
          <w:tcPr>
            <w:tcW w:w="4361" w:type="dxa"/>
            <w:vAlign w:val="center"/>
          </w:tcPr>
          <w:p w:rsidR="0060400A" w:rsidRPr="00AE6B87" w:rsidRDefault="0060400A" w:rsidP="00FF24FA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De stekker wordt uit het stopcontact genomen bij storing of beschadiging van het apparaat.</w:t>
            </w:r>
          </w:p>
        </w:tc>
        <w:tc>
          <w:tcPr>
            <w:tcW w:w="709" w:type="dxa"/>
            <w:vAlign w:val="center"/>
          </w:tcPr>
          <w:p w:rsidR="0060400A" w:rsidRPr="0062127A" w:rsidRDefault="0060400A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0400A" w:rsidRPr="0062127A" w:rsidRDefault="0060400A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0400A" w:rsidRPr="0062127A" w:rsidRDefault="0060400A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0400A" w:rsidRPr="005A16A3" w:rsidRDefault="0060400A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vAlign w:val="center"/>
          </w:tcPr>
          <w:p w:rsidR="0060400A" w:rsidRPr="005A16A3" w:rsidRDefault="0060400A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0400A" w:rsidRPr="0062127A" w:rsidTr="00FF24FA">
        <w:trPr>
          <w:trHeight w:val="340"/>
        </w:trPr>
        <w:tc>
          <w:tcPr>
            <w:tcW w:w="4361" w:type="dxa"/>
            <w:vAlign w:val="center"/>
          </w:tcPr>
          <w:p w:rsidR="0060400A" w:rsidRPr="00AE6B87" w:rsidRDefault="0060400A" w:rsidP="00FF24FA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De stekker wordt nooit uit het stopcontact genomen door aan het snoer of aan de percolator te trekken.</w:t>
            </w:r>
          </w:p>
        </w:tc>
        <w:tc>
          <w:tcPr>
            <w:tcW w:w="709" w:type="dxa"/>
            <w:vAlign w:val="center"/>
          </w:tcPr>
          <w:p w:rsidR="0060400A" w:rsidRPr="0062127A" w:rsidRDefault="0060400A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0400A" w:rsidRPr="0062127A" w:rsidRDefault="0060400A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0400A" w:rsidRPr="0062127A" w:rsidRDefault="0060400A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0400A" w:rsidRPr="005A16A3" w:rsidRDefault="0060400A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00A" w:rsidRPr="005A16A3" w:rsidRDefault="0060400A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0400A" w:rsidRPr="0062127A" w:rsidTr="00FF24FA">
        <w:trPr>
          <w:trHeight w:val="340"/>
        </w:trPr>
        <w:tc>
          <w:tcPr>
            <w:tcW w:w="4361" w:type="dxa"/>
            <w:vAlign w:val="center"/>
          </w:tcPr>
          <w:p w:rsidR="0060400A" w:rsidRDefault="0060400A" w:rsidP="00FF24FA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De percolator wordt nooit in water of in een andere vloeistof gedompeld.</w:t>
            </w:r>
          </w:p>
        </w:tc>
        <w:tc>
          <w:tcPr>
            <w:tcW w:w="709" w:type="dxa"/>
            <w:vAlign w:val="center"/>
          </w:tcPr>
          <w:p w:rsidR="0060400A" w:rsidRPr="0062127A" w:rsidRDefault="0060400A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0400A" w:rsidRPr="0062127A" w:rsidRDefault="0060400A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0400A" w:rsidRPr="0062127A" w:rsidRDefault="0060400A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0400A" w:rsidRPr="005A16A3" w:rsidRDefault="0060400A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00A" w:rsidRPr="005A16A3" w:rsidRDefault="0060400A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E97AF0" w:rsidRPr="0062127A" w:rsidTr="00FF24FA">
        <w:trPr>
          <w:trHeight w:val="340"/>
        </w:trPr>
        <w:tc>
          <w:tcPr>
            <w:tcW w:w="4361" w:type="dxa"/>
            <w:vAlign w:val="center"/>
          </w:tcPr>
          <w:p w:rsidR="00E97AF0" w:rsidRPr="00347556" w:rsidRDefault="00E97AF0" w:rsidP="00FF24FA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  <w:r w:rsidRPr="00347556">
              <w:rPr>
                <w:rFonts w:asciiTheme="minorHAnsi" w:hAnsiTheme="minorHAnsi"/>
                <w:b/>
                <w:color w:val="000000"/>
              </w:rPr>
              <w:t>Voor het gebruik:</w:t>
            </w:r>
          </w:p>
        </w:tc>
        <w:tc>
          <w:tcPr>
            <w:tcW w:w="709" w:type="dxa"/>
            <w:vAlign w:val="center"/>
          </w:tcPr>
          <w:p w:rsidR="00E97AF0" w:rsidRPr="0062127A" w:rsidRDefault="00E97AF0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97AF0" w:rsidRPr="0062127A" w:rsidRDefault="00E97AF0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97AF0" w:rsidRPr="0062127A" w:rsidRDefault="00E97AF0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E97AF0" w:rsidRPr="0062127A" w:rsidRDefault="00E97AF0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97AF0" w:rsidRPr="0062127A" w:rsidRDefault="00E97AF0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0400A" w:rsidRPr="0062127A" w:rsidTr="00FF24FA">
        <w:trPr>
          <w:trHeight w:val="340"/>
        </w:trPr>
        <w:tc>
          <w:tcPr>
            <w:tcW w:w="4361" w:type="dxa"/>
            <w:vAlign w:val="center"/>
          </w:tcPr>
          <w:p w:rsidR="0060400A" w:rsidRPr="0062127A" w:rsidRDefault="0060400A" w:rsidP="00FF24FA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62127A">
              <w:rPr>
                <w:rFonts w:asciiTheme="minorHAnsi" w:hAnsiTheme="minorHAnsi"/>
                <w:color w:val="000000"/>
                <w:sz w:val="22"/>
                <w:szCs w:val="22"/>
              </w:rPr>
              <w:t>Komt de voltage van het apparaat overeen met de netspanning in het lokaal?</w:t>
            </w:r>
          </w:p>
        </w:tc>
        <w:tc>
          <w:tcPr>
            <w:tcW w:w="709" w:type="dxa"/>
            <w:vAlign w:val="center"/>
          </w:tcPr>
          <w:p w:rsidR="0060400A" w:rsidRPr="0062127A" w:rsidRDefault="0060400A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127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27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0F09">
              <w:rPr>
                <w:rFonts w:asciiTheme="minorHAnsi" w:hAnsiTheme="minorHAnsi" w:cs="Arial"/>
                <w:sz w:val="22"/>
                <w:szCs w:val="22"/>
              </w:rPr>
            </w:r>
            <w:r w:rsidR="00860F0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2127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0400A" w:rsidRPr="0062127A" w:rsidRDefault="0060400A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127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27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0F09">
              <w:rPr>
                <w:rFonts w:asciiTheme="minorHAnsi" w:hAnsiTheme="minorHAnsi" w:cs="Arial"/>
                <w:sz w:val="22"/>
                <w:szCs w:val="22"/>
              </w:rPr>
            </w:r>
            <w:r w:rsidR="00860F0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2127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0400A" w:rsidRPr="0062127A" w:rsidRDefault="0060400A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127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27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0F09">
              <w:rPr>
                <w:rFonts w:asciiTheme="minorHAnsi" w:hAnsiTheme="minorHAnsi" w:cs="Arial"/>
                <w:sz w:val="22"/>
                <w:szCs w:val="22"/>
              </w:rPr>
            </w:r>
            <w:r w:rsidR="00860F0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2127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0400A" w:rsidRPr="005A16A3" w:rsidRDefault="0060400A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vAlign w:val="center"/>
          </w:tcPr>
          <w:p w:rsidR="0060400A" w:rsidRPr="005A16A3" w:rsidRDefault="0060400A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0400A" w:rsidRPr="0062127A" w:rsidTr="00FF24FA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60400A" w:rsidRPr="0062127A" w:rsidRDefault="0060400A" w:rsidP="00FF24FA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Is het snoer zodanig weggelegd zodat er niemand kan over struikelen?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400A" w:rsidRPr="0062127A" w:rsidRDefault="0060400A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127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27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0F09">
              <w:rPr>
                <w:rFonts w:asciiTheme="minorHAnsi" w:hAnsiTheme="minorHAnsi" w:cs="Arial"/>
                <w:sz w:val="22"/>
                <w:szCs w:val="22"/>
              </w:rPr>
            </w:r>
            <w:r w:rsidR="00860F0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2127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0400A" w:rsidRPr="0062127A" w:rsidRDefault="0060400A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127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27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0F09">
              <w:rPr>
                <w:rFonts w:asciiTheme="minorHAnsi" w:hAnsiTheme="minorHAnsi" w:cs="Arial"/>
                <w:sz w:val="22"/>
                <w:szCs w:val="22"/>
              </w:rPr>
            </w:r>
            <w:r w:rsidR="00860F0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2127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400A" w:rsidRPr="0062127A" w:rsidRDefault="0060400A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127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27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60F09">
              <w:rPr>
                <w:rFonts w:asciiTheme="minorHAnsi" w:hAnsiTheme="minorHAnsi" w:cs="Arial"/>
                <w:sz w:val="22"/>
                <w:szCs w:val="22"/>
              </w:rPr>
            </w:r>
            <w:r w:rsidR="00860F0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2127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0400A" w:rsidRPr="005A16A3" w:rsidRDefault="0060400A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0400A" w:rsidRPr="005A16A3" w:rsidRDefault="0060400A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E97AF0" w:rsidRPr="000E3179" w:rsidTr="00FF24FA">
        <w:trPr>
          <w:trHeight w:val="340"/>
        </w:trPr>
        <w:tc>
          <w:tcPr>
            <w:tcW w:w="4361" w:type="dxa"/>
            <w:vAlign w:val="center"/>
          </w:tcPr>
          <w:p w:rsidR="00E97AF0" w:rsidRPr="00A63DEE" w:rsidRDefault="00962C8E" w:rsidP="00FF24FA">
            <w:pPr>
              <w:widowControl w:val="0"/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Aandachtspunten bij het gebruik</w:t>
            </w:r>
            <w:r w:rsidR="00E97AF0">
              <w:rPr>
                <w:rFonts w:asciiTheme="minorHAnsi" w:hAnsiTheme="minorHAnsi"/>
                <w:b/>
                <w:color w:val="000000"/>
              </w:rPr>
              <w:t>:</w:t>
            </w:r>
          </w:p>
        </w:tc>
        <w:tc>
          <w:tcPr>
            <w:tcW w:w="709" w:type="dxa"/>
            <w:vAlign w:val="center"/>
          </w:tcPr>
          <w:p w:rsidR="00E97AF0" w:rsidRPr="00A63DEE" w:rsidRDefault="00E97AF0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97AF0" w:rsidRPr="00A63DEE" w:rsidRDefault="00E97AF0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97AF0" w:rsidRPr="00A63DEE" w:rsidRDefault="00E97AF0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E97AF0" w:rsidRPr="00A63DEE" w:rsidRDefault="00E97AF0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97AF0" w:rsidRPr="00A63DEE" w:rsidRDefault="00E97AF0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0400A" w:rsidRPr="000E3179" w:rsidTr="00FF24FA">
        <w:trPr>
          <w:trHeight w:val="340"/>
        </w:trPr>
        <w:tc>
          <w:tcPr>
            <w:tcW w:w="4361" w:type="dxa"/>
            <w:vAlign w:val="center"/>
          </w:tcPr>
          <w:p w:rsidR="0060400A" w:rsidRPr="00114E42" w:rsidRDefault="0060400A" w:rsidP="00FF24FA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114E42">
              <w:rPr>
                <w:rFonts w:asciiTheme="minorHAnsi" w:hAnsiTheme="minorHAnsi"/>
                <w:color w:val="000000"/>
                <w:sz w:val="22"/>
                <w:szCs w:val="22"/>
              </w:rPr>
              <w:t>De maximumhoeveelheid water die aangegeven is, wordt niet overschreven.</w:t>
            </w:r>
          </w:p>
        </w:tc>
        <w:tc>
          <w:tcPr>
            <w:tcW w:w="709" w:type="dxa"/>
            <w:vAlign w:val="center"/>
          </w:tcPr>
          <w:p w:rsidR="0060400A" w:rsidRPr="00A63DEE" w:rsidRDefault="0060400A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0400A" w:rsidRPr="00A63DEE" w:rsidRDefault="0060400A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0400A" w:rsidRPr="00A63DEE" w:rsidRDefault="0060400A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0400A" w:rsidRPr="005A16A3" w:rsidRDefault="0060400A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vAlign w:val="center"/>
          </w:tcPr>
          <w:p w:rsidR="0060400A" w:rsidRPr="005A16A3" w:rsidRDefault="0060400A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E97AF0" w:rsidRPr="000E3179" w:rsidTr="00FF24FA">
        <w:trPr>
          <w:trHeight w:val="340"/>
        </w:trPr>
        <w:tc>
          <w:tcPr>
            <w:tcW w:w="4361" w:type="dxa"/>
            <w:vAlign w:val="center"/>
          </w:tcPr>
          <w:p w:rsidR="00E97AF0" w:rsidRPr="00347556" w:rsidRDefault="00962C8E" w:rsidP="00962C8E">
            <w:pPr>
              <w:widowControl w:val="0"/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Aandachtspunten na</w:t>
            </w:r>
            <w:r w:rsidR="00E97AF0" w:rsidRPr="00347556">
              <w:rPr>
                <w:rFonts w:asciiTheme="minorHAnsi" w:hAnsiTheme="minorHAnsi"/>
                <w:b/>
                <w:color w:val="000000"/>
              </w:rPr>
              <w:t xml:space="preserve"> het gebruik:</w:t>
            </w:r>
          </w:p>
        </w:tc>
        <w:tc>
          <w:tcPr>
            <w:tcW w:w="709" w:type="dxa"/>
            <w:vAlign w:val="center"/>
          </w:tcPr>
          <w:p w:rsidR="00E97AF0" w:rsidRPr="00A63DEE" w:rsidRDefault="00E97AF0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97AF0" w:rsidRPr="00A63DEE" w:rsidRDefault="00E97AF0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97AF0" w:rsidRPr="00A63DEE" w:rsidRDefault="00E97AF0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E97AF0" w:rsidRPr="00A63DEE" w:rsidRDefault="00E97AF0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97AF0" w:rsidRPr="00A63DEE" w:rsidRDefault="00E97AF0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0400A" w:rsidRPr="000E3179" w:rsidTr="00FF24FA">
        <w:trPr>
          <w:trHeight w:val="340"/>
        </w:trPr>
        <w:tc>
          <w:tcPr>
            <w:tcW w:w="4361" w:type="dxa"/>
            <w:vAlign w:val="center"/>
          </w:tcPr>
          <w:p w:rsidR="0060400A" w:rsidRPr="0062127A" w:rsidRDefault="0060400A" w:rsidP="00FF24FA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De regelknop wordt op nul gezet.</w:t>
            </w:r>
          </w:p>
        </w:tc>
        <w:tc>
          <w:tcPr>
            <w:tcW w:w="709" w:type="dxa"/>
            <w:vAlign w:val="center"/>
          </w:tcPr>
          <w:p w:rsidR="0060400A" w:rsidRPr="00A63DEE" w:rsidRDefault="0060400A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0400A" w:rsidRPr="00A63DEE" w:rsidRDefault="0060400A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0400A" w:rsidRPr="00A63DEE" w:rsidRDefault="0060400A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0400A" w:rsidRPr="005A16A3" w:rsidRDefault="0060400A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vAlign w:val="center"/>
          </w:tcPr>
          <w:p w:rsidR="0060400A" w:rsidRPr="005A16A3" w:rsidRDefault="0060400A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0400A" w:rsidRPr="000E3179" w:rsidTr="00FF24FA">
        <w:trPr>
          <w:trHeight w:val="340"/>
        </w:trPr>
        <w:tc>
          <w:tcPr>
            <w:tcW w:w="4361" w:type="dxa"/>
            <w:vAlign w:val="center"/>
          </w:tcPr>
          <w:p w:rsidR="0060400A" w:rsidRPr="0062127A" w:rsidRDefault="0060400A" w:rsidP="00FF24FA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De stekker wordt uit het stopcontact genomen.</w:t>
            </w:r>
          </w:p>
        </w:tc>
        <w:tc>
          <w:tcPr>
            <w:tcW w:w="709" w:type="dxa"/>
            <w:vAlign w:val="center"/>
          </w:tcPr>
          <w:p w:rsidR="0060400A" w:rsidRPr="00A63DEE" w:rsidRDefault="0060400A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0400A" w:rsidRPr="00A63DEE" w:rsidRDefault="0060400A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0400A" w:rsidRPr="00A63DEE" w:rsidRDefault="0060400A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0400A" w:rsidRPr="005A16A3" w:rsidRDefault="0060400A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00A" w:rsidRPr="005A16A3" w:rsidRDefault="0060400A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0400A" w:rsidRPr="000E3179" w:rsidTr="00FF24FA">
        <w:trPr>
          <w:trHeight w:val="340"/>
        </w:trPr>
        <w:tc>
          <w:tcPr>
            <w:tcW w:w="4361" w:type="dxa"/>
            <w:vAlign w:val="center"/>
          </w:tcPr>
          <w:p w:rsidR="0060400A" w:rsidRPr="00D3068C" w:rsidRDefault="0060400A" w:rsidP="00FF24FA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068C">
              <w:rPr>
                <w:rFonts w:asciiTheme="minorHAnsi" w:hAnsiTheme="minorHAnsi"/>
                <w:color w:val="000000"/>
                <w:sz w:val="22"/>
                <w:szCs w:val="22"/>
              </w:rPr>
              <w:t>Het water in de percolator verwijderen of laten afkoelen vooraleer deze verplaatst wordt.</w:t>
            </w:r>
          </w:p>
        </w:tc>
        <w:tc>
          <w:tcPr>
            <w:tcW w:w="709" w:type="dxa"/>
            <w:vAlign w:val="center"/>
          </w:tcPr>
          <w:p w:rsidR="0060400A" w:rsidRPr="00A63DEE" w:rsidRDefault="0060400A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0400A" w:rsidRPr="00A63DEE" w:rsidRDefault="0060400A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0400A" w:rsidRPr="00A63DEE" w:rsidRDefault="0060400A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0400A" w:rsidRPr="005A16A3" w:rsidRDefault="0060400A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00A" w:rsidRPr="005A16A3" w:rsidRDefault="0060400A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0400A" w:rsidRPr="000E3179" w:rsidTr="00FF24FA">
        <w:trPr>
          <w:trHeight w:val="340"/>
        </w:trPr>
        <w:tc>
          <w:tcPr>
            <w:tcW w:w="4361" w:type="dxa"/>
            <w:vAlign w:val="center"/>
          </w:tcPr>
          <w:p w:rsidR="0060400A" w:rsidRPr="00D3068C" w:rsidRDefault="0060400A" w:rsidP="00FF24FA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068C">
              <w:rPr>
                <w:rFonts w:asciiTheme="minorHAnsi" w:hAnsiTheme="minorHAnsi"/>
                <w:color w:val="000000"/>
                <w:sz w:val="22"/>
                <w:szCs w:val="22"/>
              </w:rPr>
              <w:t>Voor het schoonmaken wordt de stekker uit het stopcontact gehaald.</w:t>
            </w:r>
          </w:p>
        </w:tc>
        <w:tc>
          <w:tcPr>
            <w:tcW w:w="709" w:type="dxa"/>
            <w:vAlign w:val="center"/>
          </w:tcPr>
          <w:p w:rsidR="0060400A" w:rsidRPr="00A63DEE" w:rsidRDefault="0060400A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0400A" w:rsidRPr="00A63DEE" w:rsidRDefault="0060400A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0400A" w:rsidRPr="00A63DEE" w:rsidRDefault="0060400A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0400A" w:rsidRPr="005A16A3" w:rsidRDefault="0060400A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00A" w:rsidRPr="005A16A3" w:rsidRDefault="0060400A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0400A" w:rsidRPr="000E3179" w:rsidTr="00FF24FA">
        <w:trPr>
          <w:trHeight w:val="340"/>
        </w:trPr>
        <w:tc>
          <w:tcPr>
            <w:tcW w:w="4361" w:type="dxa"/>
            <w:vAlign w:val="center"/>
          </w:tcPr>
          <w:p w:rsidR="0060400A" w:rsidRPr="00D3068C" w:rsidRDefault="0060400A" w:rsidP="00FF24FA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068C">
              <w:rPr>
                <w:rFonts w:asciiTheme="minorHAnsi" w:hAnsiTheme="minorHAnsi"/>
                <w:color w:val="000000"/>
                <w:sz w:val="22"/>
                <w:szCs w:val="22"/>
              </w:rPr>
              <w:t>Voor het onderhoud worden bijgeleverde instructie gevolgd.</w:t>
            </w:r>
          </w:p>
        </w:tc>
        <w:tc>
          <w:tcPr>
            <w:tcW w:w="709" w:type="dxa"/>
            <w:vAlign w:val="center"/>
          </w:tcPr>
          <w:p w:rsidR="0060400A" w:rsidRPr="00A63DEE" w:rsidRDefault="0060400A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0400A" w:rsidRPr="00A63DEE" w:rsidRDefault="0060400A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0400A" w:rsidRPr="00A63DEE" w:rsidRDefault="0060400A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0400A" w:rsidRPr="005A16A3" w:rsidRDefault="0060400A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vAlign w:val="center"/>
          </w:tcPr>
          <w:p w:rsidR="0060400A" w:rsidRPr="005A16A3" w:rsidRDefault="0060400A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E97AF0" w:rsidRPr="000E3179" w:rsidTr="00FF24FA">
        <w:trPr>
          <w:trHeight w:val="340"/>
        </w:trPr>
        <w:tc>
          <w:tcPr>
            <w:tcW w:w="4361" w:type="dxa"/>
            <w:vAlign w:val="center"/>
          </w:tcPr>
          <w:p w:rsidR="00E97AF0" w:rsidRPr="00DE70D7" w:rsidRDefault="00E97AF0" w:rsidP="00FF24FA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97AF0" w:rsidRPr="005A16A3" w:rsidRDefault="00E97AF0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E97AF0" w:rsidRPr="005A16A3" w:rsidRDefault="00E97AF0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E97AF0" w:rsidRPr="005A16A3" w:rsidRDefault="00E97AF0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E97AF0" w:rsidRPr="005A16A3" w:rsidRDefault="00E97AF0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97AF0" w:rsidRPr="005A16A3" w:rsidRDefault="00E97AF0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E97AF0" w:rsidRPr="000E3179" w:rsidTr="00FF24FA">
        <w:trPr>
          <w:trHeight w:val="340"/>
        </w:trPr>
        <w:tc>
          <w:tcPr>
            <w:tcW w:w="4361" w:type="dxa"/>
            <w:vAlign w:val="center"/>
          </w:tcPr>
          <w:p w:rsidR="00E97AF0" w:rsidRPr="00DE70D7" w:rsidRDefault="00E97AF0" w:rsidP="00FF24FA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E70D7">
              <w:rPr>
                <w:rFonts w:asciiTheme="minorHAnsi" w:hAnsiTheme="minorHAnsi"/>
                <w:color w:val="000000"/>
                <w:sz w:val="22"/>
                <w:szCs w:val="22"/>
              </w:rPr>
              <w:t>Naam:</w:t>
            </w:r>
            <w:r w:rsidR="0060400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60400A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0400A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="0060400A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60400A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60400A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60400A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60400A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60400A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60400A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60400A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09" w:type="dxa"/>
            <w:vAlign w:val="center"/>
          </w:tcPr>
          <w:p w:rsidR="00E97AF0" w:rsidRPr="005A16A3" w:rsidRDefault="00E97AF0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E97AF0" w:rsidRPr="005A16A3" w:rsidRDefault="00E97AF0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E97AF0" w:rsidRPr="005A16A3" w:rsidRDefault="00E97AF0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E97AF0" w:rsidRPr="005A16A3" w:rsidRDefault="00E97AF0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97AF0" w:rsidRPr="005A16A3" w:rsidRDefault="00E97AF0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E97AF0" w:rsidRPr="000E3179" w:rsidTr="00FF24FA">
        <w:trPr>
          <w:trHeight w:val="340"/>
        </w:trPr>
        <w:tc>
          <w:tcPr>
            <w:tcW w:w="4361" w:type="dxa"/>
            <w:vAlign w:val="center"/>
          </w:tcPr>
          <w:p w:rsidR="00E97AF0" w:rsidRPr="00DE70D7" w:rsidRDefault="00E97AF0" w:rsidP="00FF24FA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E70D7">
              <w:rPr>
                <w:rFonts w:asciiTheme="minorHAnsi" w:hAnsiTheme="minorHAnsi"/>
                <w:color w:val="000000"/>
                <w:sz w:val="22"/>
                <w:szCs w:val="22"/>
              </w:rPr>
              <w:t>Datum:</w:t>
            </w:r>
            <w:r w:rsidR="0060400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60400A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0400A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="0060400A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60400A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60400A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60400A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60400A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60400A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60400A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60400A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09" w:type="dxa"/>
            <w:vAlign w:val="center"/>
          </w:tcPr>
          <w:p w:rsidR="00E97AF0" w:rsidRPr="005A16A3" w:rsidRDefault="00E97AF0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E97AF0" w:rsidRPr="005A16A3" w:rsidRDefault="00E97AF0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E97AF0" w:rsidRPr="005A16A3" w:rsidRDefault="00E97AF0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E97AF0" w:rsidRPr="005A16A3" w:rsidRDefault="00E97AF0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97AF0" w:rsidRPr="005A16A3" w:rsidRDefault="00E97AF0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842CF5" w:rsidRPr="00E97AF0" w:rsidRDefault="00842CF5" w:rsidP="00E97AF0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sectPr w:rsidR="00842CF5" w:rsidRPr="00E97AF0" w:rsidSect="00E92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7" w:bottom="1418" w:left="1417" w:header="56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07C" w:rsidRDefault="00D8707C" w:rsidP="00697731">
      <w:r>
        <w:separator/>
      </w:r>
    </w:p>
  </w:endnote>
  <w:endnote w:type="continuationSeparator" w:id="0">
    <w:p w:rsidR="00D8707C" w:rsidRDefault="00D8707C" w:rsidP="0069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B4" w:rsidRDefault="003A54B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8D4" w:rsidRPr="00E928D4" w:rsidRDefault="00E928D4" w:rsidP="00E928D4">
    <w:pPr>
      <w:pStyle w:val="Voettekst"/>
      <w:pBdr>
        <w:top w:val="single" w:sz="4" w:space="1" w:color="auto"/>
      </w:pBdr>
      <w:jc w:val="both"/>
      <w:rPr>
        <w:rFonts w:asciiTheme="minorHAnsi" w:hAnsiTheme="minorHAnsi"/>
        <w:sz w:val="22"/>
        <w:szCs w:val="22"/>
        <w:lang w:val="en-US"/>
      </w:rPr>
    </w:pPr>
    <w:r w:rsidRPr="00E928D4">
      <w:rPr>
        <w:rFonts w:asciiTheme="minorHAnsi" w:hAnsiTheme="minorHAnsi"/>
        <w:sz w:val="22"/>
        <w:szCs w:val="22"/>
        <w:lang w:val="en-US"/>
      </w:rPr>
      <w:t>Gemeenschappelijke  Interne  Dienst  voor  Preventie  en  Bescherming  op  het  Werk   –   Regio  Lier</w:t>
    </w:r>
  </w:p>
  <w:p w:rsidR="00E928D4" w:rsidRPr="00E928D4" w:rsidRDefault="00E928D4" w:rsidP="00E928D4">
    <w:pPr>
      <w:pStyle w:val="Voettekst"/>
      <w:pBdr>
        <w:top w:val="single" w:sz="4" w:space="1" w:color="auto"/>
      </w:pBdr>
      <w:jc w:val="both"/>
      <w:rPr>
        <w:rFonts w:asciiTheme="minorHAnsi" w:hAnsiTheme="minorHAnsi"/>
        <w:sz w:val="22"/>
        <w:szCs w:val="22"/>
      </w:rPr>
    </w:pPr>
    <w:r w:rsidRPr="00E928D4">
      <w:rPr>
        <w:rFonts w:asciiTheme="minorHAnsi" w:hAnsiTheme="minorHAnsi"/>
        <w:sz w:val="22"/>
        <w:szCs w:val="22"/>
      </w:rPr>
      <w:t xml:space="preserve">Kruisbogenhofstraat 7 </w:t>
    </w:r>
    <w:r w:rsidR="003A54B4">
      <w:rPr>
        <w:rFonts w:asciiTheme="minorHAnsi" w:hAnsiTheme="minorHAnsi"/>
        <w:sz w:val="22"/>
        <w:szCs w:val="22"/>
      </w:rPr>
      <w:t xml:space="preserve">- 2500 Lier                  </w:t>
    </w:r>
    <w:r w:rsidR="003A54B4">
      <w:rPr>
        <w:rFonts w:asciiTheme="minorHAnsi" w:hAnsiTheme="minorHAnsi"/>
        <w:sz w:val="22"/>
        <w:szCs w:val="22"/>
      </w:rPr>
      <w:sym w:font="Wingdings" w:char="F028"/>
    </w:r>
    <w:r w:rsidR="00430E1A">
      <w:rPr>
        <w:rFonts w:asciiTheme="minorHAnsi" w:hAnsiTheme="minorHAnsi"/>
        <w:sz w:val="22"/>
        <w:szCs w:val="22"/>
      </w:rPr>
      <w:t xml:space="preserve"> 03 480 01 62                 </w:t>
    </w:r>
    <w:r w:rsidR="00430E1A">
      <w:rPr>
        <w:rFonts w:asciiTheme="minorHAnsi" w:hAnsiTheme="minorHAnsi"/>
        <w:sz w:val="22"/>
        <w:szCs w:val="22"/>
      </w:rPr>
      <w:sym w:font="Wingdings" w:char="F02A"/>
    </w:r>
    <w:r w:rsidRPr="00E928D4">
      <w:rPr>
        <w:rFonts w:asciiTheme="minorHAnsi" w:hAnsiTheme="minorHAnsi"/>
        <w:sz w:val="22"/>
        <w:szCs w:val="22"/>
      </w:rPr>
      <w:t xml:space="preserve"> </w:t>
    </w:r>
    <w:hyperlink r:id="rId1" w:tgtFrame="_blank" w:history="1">
      <w:r w:rsidRPr="00E928D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preventie.gidlier@gmail.com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B4" w:rsidRDefault="003A54B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07C" w:rsidRDefault="00D8707C" w:rsidP="00697731">
      <w:r>
        <w:separator/>
      </w:r>
    </w:p>
  </w:footnote>
  <w:footnote w:type="continuationSeparator" w:id="0">
    <w:p w:rsidR="00D8707C" w:rsidRDefault="00D8707C" w:rsidP="00697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B4" w:rsidRDefault="003A54B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74" w:rsidRDefault="006278E7" w:rsidP="00697731">
    <w:pPr>
      <w:pStyle w:val="Koptekst"/>
      <w:jc w:val="right"/>
    </w:pPr>
    <w:r>
      <w:rPr>
        <w:noProof/>
        <w:lang w:eastAsia="nl-BE"/>
      </w:rPr>
      <w:drawing>
        <wp:inline distT="0" distB="0" distL="0" distR="0" wp14:anchorId="1413B816" wp14:editId="5389D020">
          <wp:extent cx="1494155" cy="1009650"/>
          <wp:effectExtent l="19050" t="0" r="0" b="0"/>
          <wp:docPr id="115" name="Afbeelding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ID zonder tekst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155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B4" w:rsidRDefault="003A54B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6280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677D70"/>
    <w:multiLevelType w:val="multilevel"/>
    <w:tmpl w:val="1902D4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552231C"/>
    <w:multiLevelType w:val="multilevel"/>
    <w:tmpl w:val="382E96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F9A1388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140C71"/>
    <w:multiLevelType w:val="multilevel"/>
    <w:tmpl w:val="D60ACA5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3A824316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9C9746C"/>
    <w:multiLevelType w:val="multilevel"/>
    <w:tmpl w:val="A05C83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53B7265"/>
    <w:multiLevelType w:val="multilevel"/>
    <w:tmpl w:val="C366C5B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5D543589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F9A70E5"/>
    <w:multiLevelType w:val="multilevel"/>
    <w:tmpl w:val="900EF8A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72D65A02"/>
    <w:multiLevelType w:val="multilevel"/>
    <w:tmpl w:val="7226822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769A40B1"/>
    <w:multiLevelType w:val="hybridMultilevel"/>
    <w:tmpl w:val="2B78EAC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5E08D87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76"/>
    <w:rsid w:val="00010448"/>
    <w:rsid w:val="00030DBA"/>
    <w:rsid w:val="00073E32"/>
    <w:rsid w:val="000A675C"/>
    <w:rsid w:val="000A6C7A"/>
    <w:rsid w:val="000E3179"/>
    <w:rsid w:val="001B3134"/>
    <w:rsid w:val="001D18AF"/>
    <w:rsid w:val="00202434"/>
    <w:rsid w:val="00210E49"/>
    <w:rsid w:val="00245388"/>
    <w:rsid w:val="002A1F78"/>
    <w:rsid w:val="002A59D7"/>
    <w:rsid w:val="002A62D5"/>
    <w:rsid w:val="002E0643"/>
    <w:rsid w:val="003700E1"/>
    <w:rsid w:val="003904A0"/>
    <w:rsid w:val="003A54B4"/>
    <w:rsid w:val="00430E1A"/>
    <w:rsid w:val="004419F4"/>
    <w:rsid w:val="004B2704"/>
    <w:rsid w:val="004C5913"/>
    <w:rsid w:val="004D6EE3"/>
    <w:rsid w:val="004D7A55"/>
    <w:rsid w:val="0060400A"/>
    <w:rsid w:val="0062142C"/>
    <w:rsid w:val="006278E7"/>
    <w:rsid w:val="00646E69"/>
    <w:rsid w:val="00674620"/>
    <w:rsid w:val="00686677"/>
    <w:rsid w:val="006948EE"/>
    <w:rsid w:val="00697731"/>
    <w:rsid w:val="006E3E5E"/>
    <w:rsid w:val="00700980"/>
    <w:rsid w:val="00702A74"/>
    <w:rsid w:val="00706147"/>
    <w:rsid w:val="00723EF8"/>
    <w:rsid w:val="00764196"/>
    <w:rsid w:val="0077128E"/>
    <w:rsid w:val="00784A68"/>
    <w:rsid w:val="007C7A09"/>
    <w:rsid w:val="007E47BD"/>
    <w:rsid w:val="00842CF5"/>
    <w:rsid w:val="00860F09"/>
    <w:rsid w:val="008D23BD"/>
    <w:rsid w:val="009122A3"/>
    <w:rsid w:val="00916707"/>
    <w:rsid w:val="00962C8E"/>
    <w:rsid w:val="00992848"/>
    <w:rsid w:val="009F399C"/>
    <w:rsid w:val="00A12680"/>
    <w:rsid w:val="00A40E80"/>
    <w:rsid w:val="00A707D6"/>
    <w:rsid w:val="00A7612F"/>
    <w:rsid w:val="00AE41D9"/>
    <w:rsid w:val="00B047CF"/>
    <w:rsid w:val="00B2682F"/>
    <w:rsid w:val="00B65FF6"/>
    <w:rsid w:val="00BA183A"/>
    <w:rsid w:val="00BF3EBD"/>
    <w:rsid w:val="00BF4E47"/>
    <w:rsid w:val="00C3128D"/>
    <w:rsid w:val="00C837E7"/>
    <w:rsid w:val="00CF6E6E"/>
    <w:rsid w:val="00D151AF"/>
    <w:rsid w:val="00D645E3"/>
    <w:rsid w:val="00D8707C"/>
    <w:rsid w:val="00E46804"/>
    <w:rsid w:val="00E550A8"/>
    <w:rsid w:val="00E928D4"/>
    <w:rsid w:val="00E97AF0"/>
    <w:rsid w:val="00EA3F76"/>
    <w:rsid w:val="00F44296"/>
    <w:rsid w:val="00F55F58"/>
    <w:rsid w:val="00F90594"/>
    <w:rsid w:val="00F95228"/>
    <w:rsid w:val="00FB5BA2"/>
    <w:rsid w:val="00FC13CC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7731"/>
    <w:rPr>
      <w:rFonts w:ascii="Arial" w:hAnsi="Arial" w:cs="Arial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2"/>
    <w:unhideWhenUsed/>
    <w:qFormat/>
    <w:rsid w:val="00992848"/>
    <w:pPr>
      <w:outlineLvl w:val="1"/>
    </w:pPr>
    <w:rPr>
      <w:rFonts w:eastAsia="Calibri"/>
      <w:b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3F76"/>
  </w:style>
  <w:style w:type="paragraph" w:styleId="Voettekst">
    <w:name w:val="footer"/>
    <w:basedOn w:val="Standaard"/>
    <w:link w:val="Voet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3F76"/>
  </w:style>
  <w:style w:type="paragraph" w:styleId="Ballontekst">
    <w:name w:val="Balloon Text"/>
    <w:basedOn w:val="Standaard"/>
    <w:link w:val="BallontekstChar"/>
    <w:uiPriority w:val="99"/>
    <w:semiHidden/>
    <w:unhideWhenUsed/>
    <w:rsid w:val="00EA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F7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4B2704"/>
    <w:rPr>
      <w:color w:val="0000FF"/>
      <w:u w:val="single"/>
    </w:rPr>
  </w:style>
  <w:style w:type="paragraph" w:styleId="Geenafstand">
    <w:name w:val="No Spacing"/>
    <w:uiPriority w:val="1"/>
    <w:qFormat/>
    <w:rsid w:val="00702A74"/>
    <w:pPr>
      <w:spacing w:after="0" w:line="240" w:lineRule="auto"/>
    </w:pPr>
  </w:style>
  <w:style w:type="paragraph" w:styleId="Lijstalinea">
    <w:name w:val="List Paragraph"/>
    <w:basedOn w:val="Standaard"/>
    <w:link w:val="LijstalineaChar"/>
    <w:uiPriority w:val="34"/>
    <w:qFormat/>
    <w:rsid w:val="009122A3"/>
    <w:pPr>
      <w:ind w:left="720"/>
      <w:contextualSpacing/>
    </w:pPr>
  </w:style>
  <w:style w:type="paragraph" w:customStyle="1" w:styleId="Opmaakprofiel1">
    <w:name w:val="Opmaakprofiel1"/>
    <w:basedOn w:val="Lijstalinea"/>
    <w:link w:val="Opmaakprofiel1Char"/>
    <w:qFormat/>
    <w:rsid w:val="009122A3"/>
    <w:pPr>
      <w:ind w:left="0"/>
    </w:pPr>
    <w:rPr>
      <w:sz w:val="28"/>
      <w:szCs w:val="28"/>
    </w:rPr>
  </w:style>
  <w:style w:type="paragraph" w:customStyle="1" w:styleId="Default">
    <w:name w:val="Default"/>
    <w:rsid w:val="009122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9122A3"/>
    <w:rPr>
      <w:rFonts w:ascii="Arial" w:hAnsi="Arial" w:cs="Arial"/>
      <w:sz w:val="24"/>
      <w:szCs w:val="24"/>
    </w:rPr>
  </w:style>
  <w:style w:type="character" w:customStyle="1" w:styleId="Opmaakprofiel1Char">
    <w:name w:val="Opmaakprofiel1 Char"/>
    <w:basedOn w:val="LijstalineaChar"/>
    <w:link w:val="Opmaakprofiel1"/>
    <w:rsid w:val="009122A3"/>
    <w:rPr>
      <w:rFonts w:ascii="Arial" w:hAnsi="Arial" w:cs="Arial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2"/>
    <w:rsid w:val="00992848"/>
    <w:rPr>
      <w:rFonts w:ascii="Arial" w:eastAsia="Calibri" w:hAnsi="Arial" w:cs="Arial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7731"/>
    <w:rPr>
      <w:rFonts w:ascii="Arial" w:hAnsi="Arial" w:cs="Arial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2"/>
    <w:unhideWhenUsed/>
    <w:qFormat/>
    <w:rsid w:val="00992848"/>
    <w:pPr>
      <w:outlineLvl w:val="1"/>
    </w:pPr>
    <w:rPr>
      <w:rFonts w:eastAsia="Calibri"/>
      <w:b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3F76"/>
  </w:style>
  <w:style w:type="paragraph" w:styleId="Voettekst">
    <w:name w:val="footer"/>
    <w:basedOn w:val="Standaard"/>
    <w:link w:val="Voet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3F76"/>
  </w:style>
  <w:style w:type="paragraph" w:styleId="Ballontekst">
    <w:name w:val="Balloon Text"/>
    <w:basedOn w:val="Standaard"/>
    <w:link w:val="BallontekstChar"/>
    <w:uiPriority w:val="99"/>
    <w:semiHidden/>
    <w:unhideWhenUsed/>
    <w:rsid w:val="00EA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F7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4B2704"/>
    <w:rPr>
      <w:color w:val="0000FF"/>
      <w:u w:val="single"/>
    </w:rPr>
  </w:style>
  <w:style w:type="paragraph" w:styleId="Geenafstand">
    <w:name w:val="No Spacing"/>
    <w:uiPriority w:val="1"/>
    <w:qFormat/>
    <w:rsid w:val="00702A74"/>
    <w:pPr>
      <w:spacing w:after="0" w:line="240" w:lineRule="auto"/>
    </w:pPr>
  </w:style>
  <w:style w:type="paragraph" w:styleId="Lijstalinea">
    <w:name w:val="List Paragraph"/>
    <w:basedOn w:val="Standaard"/>
    <w:link w:val="LijstalineaChar"/>
    <w:uiPriority w:val="34"/>
    <w:qFormat/>
    <w:rsid w:val="009122A3"/>
    <w:pPr>
      <w:ind w:left="720"/>
      <w:contextualSpacing/>
    </w:pPr>
  </w:style>
  <w:style w:type="paragraph" w:customStyle="1" w:styleId="Opmaakprofiel1">
    <w:name w:val="Opmaakprofiel1"/>
    <w:basedOn w:val="Lijstalinea"/>
    <w:link w:val="Opmaakprofiel1Char"/>
    <w:qFormat/>
    <w:rsid w:val="009122A3"/>
    <w:pPr>
      <w:ind w:left="0"/>
    </w:pPr>
    <w:rPr>
      <w:sz w:val="28"/>
      <w:szCs w:val="28"/>
    </w:rPr>
  </w:style>
  <w:style w:type="paragraph" w:customStyle="1" w:styleId="Default">
    <w:name w:val="Default"/>
    <w:rsid w:val="009122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9122A3"/>
    <w:rPr>
      <w:rFonts w:ascii="Arial" w:hAnsi="Arial" w:cs="Arial"/>
      <w:sz w:val="24"/>
      <w:szCs w:val="24"/>
    </w:rPr>
  </w:style>
  <w:style w:type="character" w:customStyle="1" w:styleId="Opmaakprofiel1Char">
    <w:name w:val="Opmaakprofiel1 Char"/>
    <w:basedOn w:val="LijstalineaChar"/>
    <w:link w:val="Opmaakprofiel1"/>
    <w:rsid w:val="009122A3"/>
    <w:rPr>
      <w:rFonts w:ascii="Arial" w:hAnsi="Arial" w:cs="Arial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2"/>
    <w:rsid w:val="00992848"/>
    <w:rPr>
      <w:rFonts w:ascii="Arial" w:eastAsia="Calibri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ventie.gidlier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1588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</dc:creator>
  <cp:lastModifiedBy>Krista</cp:lastModifiedBy>
  <cp:revision>2</cp:revision>
  <cp:lastPrinted>2014-12-23T09:31:00Z</cp:lastPrinted>
  <dcterms:created xsi:type="dcterms:W3CDTF">2015-10-29T15:20:00Z</dcterms:created>
  <dcterms:modified xsi:type="dcterms:W3CDTF">2015-10-29T15:20:00Z</dcterms:modified>
</cp:coreProperties>
</file>