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B2" w:rsidRDefault="001A26B2" w:rsidP="0020685E">
      <w:pPr>
        <w:rPr>
          <w:lang w:val="nl-BE"/>
        </w:rPr>
      </w:pPr>
    </w:p>
    <w:p w:rsidR="0020685E" w:rsidRPr="0079036F" w:rsidRDefault="0020685E" w:rsidP="0020685E">
      <w:pPr>
        <w:spacing w:line="240" w:lineRule="exact"/>
        <w:rPr>
          <w:b/>
          <w:sz w:val="18"/>
          <w:u w:val="single"/>
          <w:lang w:eastAsia="en-US"/>
        </w:rPr>
      </w:pPr>
      <w:r w:rsidRPr="0079036F">
        <w:rPr>
          <w:b/>
          <w:sz w:val="18"/>
          <w:u w:val="single"/>
          <w:lang w:eastAsia="en-US"/>
        </w:rPr>
        <w:t>Bijlage 2: brief voor een zwanger personeelslid.</w:t>
      </w:r>
    </w:p>
    <w:p w:rsidR="0020685E" w:rsidRPr="0079036F" w:rsidRDefault="0020685E" w:rsidP="0020685E">
      <w:pPr>
        <w:spacing w:line="240" w:lineRule="exact"/>
        <w:rPr>
          <w:sz w:val="18"/>
          <w:lang w:eastAsia="en-US"/>
        </w:rPr>
      </w:pPr>
    </w:p>
    <w:p w:rsidR="0020685E" w:rsidRPr="0079036F" w:rsidRDefault="0020685E" w:rsidP="0020685E">
      <w:pPr>
        <w:spacing w:line="240" w:lineRule="exact"/>
        <w:rPr>
          <w:sz w:val="18"/>
          <w:lang w:eastAsia="en-US"/>
        </w:rPr>
      </w:pPr>
    </w:p>
    <w:p w:rsidR="0020685E" w:rsidRPr="0079036F" w:rsidRDefault="0020685E" w:rsidP="0020685E">
      <w:pPr>
        <w:spacing w:line="240" w:lineRule="exact"/>
        <w:rPr>
          <w:sz w:val="18"/>
          <w:lang w:eastAsia="en-US"/>
        </w:rPr>
      </w:pPr>
    </w:p>
    <w:p w:rsidR="0020685E" w:rsidRPr="0079036F" w:rsidRDefault="0020685E" w:rsidP="0020685E">
      <w:pPr>
        <w:spacing w:line="240" w:lineRule="exact"/>
        <w:rPr>
          <w:sz w:val="18"/>
          <w:lang w:eastAsia="en-US"/>
        </w:rPr>
      </w:pPr>
    </w:p>
    <w:p w:rsidR="0020685E" w:rsidRPr="0079036F" w:rsidRDefault="0020685E" w:rsidP="0020685E">
      <w:pPr>
        <w:spacing w:line="240" w:lineRule="exact"/>
        <w:rPr>
          <w:sz w:val="18"/>
          <w:lang w:eastAsia="en-US"/>
        </w:rPr>
      </w:pPr>
    </w:p>
    <w:p w:rsidR="0020685E" w:rsidRPr="0079036F" w:rsidRDefault="0020685E" w:rsidP="0020685E">
      <w:pPr>
        <w:spacing w:line="240" w:lineRule="exact"/>
        <w:rPr>
          <w:sz w:val="18"/>
          <w:lang w:eastAsia="en-US"/>
        </w:rPr>
      </w:pPr>
    </w:p>
    <w:p w:rsidR="0020685E" w:rsidRPr="0079036F" w:rsidRDefault="0020685E" w:rsidP="0020685E">
      <w:pPr>
        <w:spacing w:line="240" w:lineRule="exact"/>
        <w:rPr>
          <w:sz w:val="18"/>
          <w:lang w:eastAsia="en-US"/>
        </w:rPr>
      </w:pPr>
    </w:p>
    <w:p w:rsidR="0020685E" w:rsidRPr="0079036F" w:rsidRDefault="0020685E" w:rsidP="0020685E">
      <w:pPr>
        <w:spacing w:line="240" w:lineRule="exact"/>
        <w:rPr>
          <w:sz w:val="18"/>
          <w:lang w:eastAsia="en-US"/>
        </w:rPr>
      </w:pP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Beste,</w:t>
      </w: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Enkele kinderziekten kunnen tijdens uw zwangerschap nadelige effecten hebben op de foetus.</w:t>
      </w: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Het gaat om volgende kinderziekten:</w:t>
      </w:r>
    </w:p>
    <w:p w:rsidR="0020685E" w:rsidRPr="0079036F" w:rsidRDefault="0020685E" w:rsidP="0020685E">
      <w:pPr>
        <w:numPr>
          <w:ilvl w:val="0"/>
          <w:numId w:val="15"/>
        </w:numPr>
        <w:spacing w:line="360" w:lineRule="auto"/>
        <w:contextualSpacing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Mazelen</w:t>
      </w:r>
    </w:p>
    <w:p w:rsidR="0020685E" w:rsidRPr="0079036F" w:rsidRDefault="0020685E" w:rsidP="0020685E">
      <w:pPr>
        <w:numPr>
          <w:ilvl w:val="0"/>
          <w:numId w:val="15"/>
        </w:numPr>
        <w:spacing w:line="360" w:lineRule="auto"/>
        <w:contextualSpacing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Bof (dikoor)</w:t>
      </w:r>
    </w:p>
    <w:p w:rsidR="0020685E" w:rsidRPr="0079036F" w:rsidRDefault="0020685E" w:rsidP="0020685E">
      <w:pPr>
        <w:numPr>
          <w:ilvl w:val="0"/>
          <w:numId w:val="15"/>
        </w:numPr>
        <w:spacing w:line="360" w:lineRule="auto"/>
        <w:contextualSpacing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Rubella (rode hond)</w:t>
      </w:r>
    </w:p>
    <w:p w:rsidR="0020685E" w:rsidRPr="0079036F" w:rsidRDefault="0020685E" w:rsidP="0020685E">
      <w:pPr>
        <w:numPr>
          <w:ilvl w:val="0"/>
          <w:numId w:val="15"/>
        </w:numPr>
        <w:spacing w:line="360" w:lineRule="auto"/>
        <w:contextualSpacing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Varicella (water- of windpokken)</w:t>
      </w:r>
    </w:p>
    <w:p w:rsidR="0020685E" w:rsidRPr="0079036F" w:rsidRDefault="0020685E" w:rsidP="0020685E">
      <w:pPr>
        <w:numPr>
          <w:ilvl w:val="0"/>
          <w:numId w:val="15"/>
        </w:numPr>
        <w:spacing w:line="360" w:lineRule="auto"/>
        <w:contextualSpacing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CMV (cytomegalovirus)</w:t>
      </w:r>
    </w:p>
    <w:p w:rsidR="0020685E" w:rsidRPr="0079036F" w:rsidRDefault="0020685E" w:rsidP="0020685E">
      <w:pPr>
        <w:numPr>
          <w:ilvl w:val="0"/>
          <w:numId w:val="15"/>
        </w:numPr>
        <w:spacing w:line="360" w:lineRule="auto"/>
        <w:contextualSpacing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 xml:space="preserve">Humaan </w:t>
      </w:r>
      <w:proofErr w:type="spellStart"/>
      <w:r w:rsidRPr="0079036F">
        <w:rPr>
          <w:sz w:val="18"/>
          <w:lang w:eastAsia="en-US"/>
        </w:rPr>
        <w:t>parvovirus</w:t>
      </w:r>
      <w:proofErr w:type="spellEnd"/>
      <w:r w:rsidRPr="0079036F">
        <w:rPr>
          <w:sz w:val="18"/>
          <w:lang w:eastAsia="en-US"/>
        </w:rPr>
        <w:t xml:space="preserve"> B19 (vijfde kinderziekte)</w:t>
      </w: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 xml:space="preserve">Om na te gaan in hoeverre u nog vatbaar bent voor deze ziektes zal uw huisarts of gynaecoloog een </w:t>
      </w:r>
      <w:proofErr w:type="spellStart"/>
      <w:r w:rsidRPr="0079036F">
        <w:rPr>
          <w:sz w:val="18"/>
          <w:lang w:eastAsia="en-US"/>
        </w:rPr>
        <w:t>bloedname</w:t>
      </w:r>
      <w:proofErr w:type="spellEnd"/>
      <w:r w:rsidRPr="0079036F">
        <w:rPr>
          <w:sz w:val="18"/>
          <w:lang w:eastAsia="en-US"/>
        </w:rPr>
        <w:t xml:space="preserve"> doen om uw immuniteit te bepalen. </w:t>
      </w: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 xml:space="preserve">Afhankelijk van het resultaat zal door de </w:t>
      </w:r>
      <w:proofErr w:type="gramStart"/>
      <w:r w:rsidRPr="0079036F">
        <w:rPr>
          <w:sz w:val="18"/>
          <w:lang w:eastAsia="en-US"/>
        </w:rPr>
        <w:t>arbeidsgeneesheer</w:t>
      </w:r>
      <w:proofErr w:type="gramEnd"/>
      <w:r w:rsidRPr="0079036F">
        <w:rPr>
          <w:sz w:val="18"/>
          <w:lang w:eastAsia="en-US"/>
        </w:rPr>
        <w:t xml:space="preserve"> beslist worden of en hoe lang u nog mag blijven werken. </w:t>
      </w: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Maak zo snel als mogelijk een afspraak bij de arbeidsgeneesheer</w:t>
      </w:r>
      <w:r>
        <w:rPr>
          <w:sz w:val="18"/>
          <w:lang w:eastAsia="en-US"/>
        </w:rPr>
        <w:t xml:space="preserve"> (NAAM EDPBW, adres, </w:t>
      </w:r>
      <w:proofErr w:type="gramStart"/>
      <w:r>
        <w:rPr>
          <w:sz w:val="18"/>
          <w:lang w:eastAsia="en-US"/>
        </w:rPr>
        <w:t>telefoonnummer</w:t>
      </w:r>
      <w:r w:rsidRPr="0079036F">
        <w:rPr>
          <w:sz w:val="18"/>
          <w:lang w:eastAsia="en-US"/>
        </w:rPr>
        <w:t xml:space="preserve">).  </w:t>
      </w:r>
      <w:proofErr w:type="gramEnd"/>
      <w:r w:rsidRPr="0079036F">
        <w:rPr>
          <w:sz w:val="18"/>
          <w:lang w:eastAsia="en-US"/>
        </w:rPr>
        <w:t>Breng naast het laboresultaat ook een attest van uw huisarts of gynaecoloog mee met de verwachte bevallingdatum.</w:t>
      </w: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ab/>
        <w:t xml:space="preserve"> </w:t>
      </w:r>
    </w:p>
    <w:p w:rsidR="0020685E" w:rsidRPr="0079036F" w:rsidRDefault="0020685E" w:rsidP="0020685E">
      <w:pPr>
        <w:spacing w:line="360" w:lineRule="auto"/>
        <w:jc w:val="both"/>
        <w:rPr>
          <w:sz w:val="18"/>
          <w:lang w:eastAsia="en-US"/>
        </w:rPr>
      </w:pPr>
      <w:r w:rsidRPr="0079036F">
        <w:rPr>
          <w:sz w:val="18"/>
          <w:lang w:eastAsia="en-US"/>
        </w:rPr>
        <w:t>Met vriendelijke groeten,</w:t>
      </w:r>
    </w:p>
    <w:p w:rsidR="0020685E" w:rsidRPr="0020685E" w:rsidRDefault="0020685E" w:rsidP="0020685E">
      <w:pPr>
        <w:spacing w:line="240" w:lineRule="exact"/>
        <w:rPr>
          <w:sz w:val="18"/>
          <w:lang w:eastAsia="en-US"/>
        </w:rPr>
      </w:pPr>
    </w:p>
    <w:sectPr w:rsidR="0020685E" w:rsidRPr="00206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DA" w:rsidRDefault="00A41ADA">
      <w:r>
        <w:separator/>
      </w:r>
    </w:p>
  </w:endnote>
  <w:endnote w:type="continuationSeparator" w:id="0">
    <w:p w:rsidR="00A41ADA" w:rsidRDefault="00A4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5E" w:rsidRDefault="002068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 w:rsidRPr="00C70C44">
      <w:rPr>
        <w:sz w:val="16"/>
        <w:szCs w:val="16"/>
        <w:lang w:val="nl-BE"/>
      </w:rPr>
      <w:t>W</w:t>
    </w:r>
    <w:r w:rsidR="002612FA">
      <w:rPr>
        <w:sz w:val="16"/>
        <w:szCs w:val="16"/>
        <w:lang w:val="nl-BE"/>
      </w:rPr>
      <w:t xml:space="preserve">elzijnsvelden – Gezondheidsbescherming – Moederschapsbescherming </w:t>
    </w:r>
    <w:r w:rsidR="001A26B2">
      <w:rPr>
        <w:sz w:val="16"/>
        <w:szCs w:val="16"/>
        <w:lang w:val="nl-BE"/>
      </w:rPr>
      <w:t>–</w:t>
    </w:r>
    <w:r w:rsidR="002612FA">
      <w:rPr>
        <w:sz w:val="16"/>
        <w:szCs w:val="16"/>
        <w:lang w:val="nl-BE"/>
      </w:rPr>
      <w:t xml:space="preserve"> </w:t>
    </w:r>
    <w:r w:rsidR="001A26B2">
      <w:rPr>
        <w:sz w:val="16"/>
        <w:szCs w:val="16"/>
        <w:lang w:val="nl-BE"/>
      </w:rPr>
      <w:t xml:space="preserve">bijlagen </w:t>
    </w:r>
    <w:r w:rsidR="0020685E">
      <w:rPr>
        <w:sz w:val="16"/>
        <w:szCs w:val="16"/>
        <w:lang w:val="nl-BE"/>
      </w:rPr>
      <w:t xml:space="preserve">brief </w:t>
    </w:r>
    <w:r w:rsidR="0020685E">
      <w:rPr>
        <w:sz w:val="16"/>
        <w:szCs w:val="16"/>
        <w:lang w:val="nl-BE"/>
      </w:rPr>
      <w:t>2</w:t>
    </w:r>
    <w:bookmarkStart w:id="0" w:name="_GoBack"/>
    <w:bookmarkEnd w:id="0"/>
    <w:r w:rsidRPr="00C70C44">
      <w:rPr>
        <w:sz w:val="16"/>
        <w:szCs w:val="16"/>
        <w:lang w:val="nl-BE"/>
      </w:rPr>
      <w:tab/>
    </w:r>
    <w:r w:rsidRPr="00C70C44">
      <w:rPr>
        <w:sz w:val="16"/>
        <w:szCs w:val="16"/>
      </w:rPr>
      <w:t xml:space="preserve">Pagina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PAGE </w:instrText>
    </w:r>
    <w:r w:rsidRPr="00C70C44">
      <w:rPr>
        <w:sz w:val="16"/>
        <w:szCs w:val="16"/>
      </w:rPr>
      <w:fldChar w:fldCharType="separate"/>
    </w:r>
    <w:r w:rsidR="0020685E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  <w:r w:rsidRPr="00C70C44">
      <w:rPr>
        <w:sz w:val="16"/>
        <w:szCs w:val="16"/>
      </w:rPr>
      <w:t xml:space="preserve"> van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NUMPAGES  </w:instrText>
    </w:r>
    <w:r w:rsidRPr="00C70C44">
      <w:rPr>
        <w:sz w:val="16"/>
        <w:szCs w:val="16"/>
      </w:rPr>
      <w:fldChar w:fldCharType="separate"/>
    </w:r>
    <w:r w:rsidR="0020685E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hyperlink r:id="rId1" w:history="1">
      <w:r w:rsidRPr="00F77941">
        <w:rPr>
          <w:rStyle w:val="Hyperlink"/>
          <w:sz w:val="16"/>
          <w:szCs w:val="16"/>
        </w:rPr>
        <w:t>www.welzijn-op-school.be</w:t>
      </w:r>
    </w:hyperlink>
    <w:r>
      <w:rPr>
        <w:sz w:val="16"/>
        <w:szCs w:val="16"/>
      </w:rPr>
      <w:t xml:space="preserve"> </w:t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proofErr w:type="gramStart"/>
          <w:r w:rsidRPr="00692444">
            <w:rPr>
              <w:sz w:val="16"/>
              <w:szCs w:val="16"/>
            </w:rPr>
            <w:t>Invoerdatum :</w:t>
          </w:r>
          <w:proofErr w:type="gramEnd"/>
          <w:r w:rsidR="002612FA">
            <w:rPr>
              <w:sz w:val="16"/>
              <w:szCs w:val="16"/>
            </w:rPr>
            <w:t xml:space="preserve"> 22/02/2012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proofErr w:type="gramStart"/>
          <w:r w:rsidRPr="00692444">
            <w:rPr>
              <w:sz w:val="16"/>
              <w:szCs w:val="16"/>
            </w:rPr>
            <w:t>Herzieningsdatum :</w:t>
          </w:r>
          <w:proofErr w:type="gramEnd"/>
        </w:p>
      </w:tc>
    </w:tr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proofErr w:type="gramStart"/>
          <w:r w:rsidRPr="00692444">
            <w:rPr>
              <w:sz w:val="16"/>
              <w:szCs w:val="16"/>
            </w:rPr>
            <w:t>Versie :</w:t>
          </w:r>
          <w:proofErr w:type="gramEnd"/>
          <w:r w:rsidRPr="00692444">
            <w:rPr>
              <w:sz w:val="16"/>
              <w:szCs w:val="16"/>
            </w:rPr>
            <w:t xml:space="preserve"> 1.0.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</w:p>
      </w:tc>
    </w:tr>
  </w:tbl>
  <w:p w:rsidR="004760F0" w:rsidRPr="00C70C44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p w:rsidR="008A4505" w:rsidRPr="00C70C44" w:rsidRDefault="008A4505" w:rsidP="00C70C44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5E" w:rsidRDefault="002068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DA" w:rsidRDefault="00A41ADA">
      <w:r>
        <w:separator/>
      </w:r>
    </w:p>
  </w:footnote>
  <w:footnote w:type="continuationSeparator" w:id="0">
    <w:p w:rsidR="00A41ADA" w:rsidRDefault="00A4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5E" w:rsidRDefault="002068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05" w:rsidRPr="006728FB" w:rsidRDefault="00A00D6B" w:rsidP="006728FB">
    <w:pPr>
      <w:pStyle w:val="Kop1"/>
      <w:pBdr>
        <w:bottom w:val="single" w:sz="4" w:space="1" w:color="auto"/>
      </w:pBdr>
      <w:jc w:val="right"/>
      <w:rPr>
        <w:sz w:val="28"/>
      </w:rPr>
    </w:pPr>
    <w:r>
      <w:rPr>
        <w:noProof/>
        <w:sz w:val="28"/>
        <w:lang w:val="nl-BE"/>
      </w:rPr>
      <w:drawing>
        <wp:inline distT="0" distB="0" distL="0" distR="0">
          <wp:extent cx="1151890" cy="856615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505">
      <w:rPr>
        <w:b w:val="0"/>
        <w:sz w:val="28"/>
      </w:rPr>
      <w:t xml:space="preserve">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5E" w:rsidRDefault="002068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FF"/>
    <w:multiLevelType w:val="hybridMultilevel"/>
    <w:tmpl w:val="C1AA14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170E0"/>
    <w:multiLevelType w:val="hybridMultilevel"/>
    <w:tmpl w:val="310CDFA6"/>
    <w:lvl w:ilvl="0" w:tplc="190659C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100A"/>
    <w:multiLevelType w:val="hybridMultilevel"/>
    <w:tmpl w:val="181E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5EC0"/>
    <w:multiLevelType w:val="hybridMultilevel"/>
    <w:tmpl w:val="6C9E4B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457F9"/>
    <w:multiLevelType w:val="hybridMultilevel"/>
    <w:tmpl w:val="5308C4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A7592"/>
    <w:multiLevelType w:val="hybridMultilevel"/>
    <w:tmpl w:val="4F4C8ED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906293"/>
    <w:multiLevelType w:val="hybridMultilevel"/>
    <w:tmpl w:val="09345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938CA"/>
    <w:multiLevelType w:val="hybridMultilevel"/>
    <w:tmpl w:val="B30EBEC6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3A52F22"/>
    <w:multiLevelType w:val="hybridMultilevel"/>
    <w:tmpl w:val="E826901C"/>
    <w:lvl w:ilvl="0" w:tplc="190659C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D3E7C"/>
    <w:multiLevelType w:val="hybridMultilevel"/>
    <w:tmpl w:val="B9E65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D288F"/>
    <w:multiLevelType w:val="hybridMultilevel"/>
    <w:tmpl w:val="EE6096D8"/>
    <w:lvl w:ilvl="0" w:tplc="40AC5C8E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D6351"/>
    <w:multiLevelType w:val="hybridMultilevel"/>
    <w:tmpl w:val="17D836F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3635DC"/>
    <w:multiLevelType w:val="hybridMultilevel"/>
    <w:tmpl w:val="6E926C7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573B8F"/>
    <w:multiLevelType w:val="hybridMultilevel"/>
    <w:tmpl w:val="7F08C606"/>
    <w:lvl w:ilvl="0" w:tplc="7506DE22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102194"/>
    <w:multiLevelType w:val="hybridMultilevel"/>
    <w:tmpl w:val="DF2A00AC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3C"/>
    <w:rsid w:val="000538D4"/>
    <w:rsid w:val="000A74E1"/>
    <w:rsid w:val="000D62E0"/>
    <w:rsid w:val="001A26B2"/>
    <w:rsid w:val="0020685E"/>
    <w:rsid w:val="002612FA"/>
    <w:rsid w:val="00261912"/>
    <w:rsid w:val="002C123C"/>
    <w:rsid w:val="002E360C"/>
    <w:rsid w:val="004052F7"/>
    <w:rsid w:val="004760F0"/>
    <w:rsid w:val="00521AF9"/>
    <w:rsid w:val="00581D5B"/>
    <w:rsid w:val="00597C46"/>
    <w:rsid w:val="005D4FCE"/>
    <w:rsid w:val="005F7A69"/>
    <w:rsid w:val="00627176"/>
    <w:rsid w:val="0063622C"/>
    <w:rsid w:val="006728FB"/>
    <w:rsid w:val="007A65C4"/>
    <w:rsid w:val="007B181B"/>
    <w:rsid w:val="007E5B7B"/>
    <w:rsid w:val="0085437E"/>
    <w:rsid w:val="008A4505"/>
    <w:rsid w:val="009311B9"/>
    <w:rsid w:val="009560FD"/>
    <w:rsid w:val="009D4B0A"/>
    <w:rsid w:val="00A00D6B"/>
    <w:rsid w:val="00A41ADA"/>
    <w:rsid w:val="00A66E3E"/>
    <w:rsid w:val="00AB276B"/>
    <w:rsid w:val="00AC4A4C"/>
    <w:rsid w:val="00B17A4F"/>
    <w:rsid w:val="00B26C8E"/>
    <w:rsid w:val="00B34DE3"/>
    <w:rsid w:val="00B52530"/>
    <w:rsid w:val="00BD6CE9"/>
    <w:rsid w:val="00BF574B"/>
    <w:rsid w:val="00C045E7"/>
    <w:rsid w:val="00C576F1"/>
    <w:rsid w:val="00C70C44"/>
    <w:rsid w:val="00CA5CCA"/>
    <w:rsid w:val="00CC570F"/>
    <w:rsid w:val="00D31091"/>
    <w:rsid w:val="00E7687F"/>
    <w:rsid w:val="00E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12FA"/>
    <w:pPr>
      <w:keepNext/>
      <w:keepLines/>
      <w:spacing w:before="200"/>
      <w:outlineLvl w:val="1"/>
    </w:pPr>
    <w:rPr>
      <w:rFonts w:ascii="Calibri" w:hAnsi="Calibri"/>
      <w:b/>
      <w:bCs/>
      <w:color w:val="D16349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B27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AB27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9311B9"/>
    <w:pPr>
      <w:spacing w:before="240" w:after="60"/>
      <w:outlineLvl w:val="4"/>
    </w:pPr>
    <w:rPr>
      <w:b/>
      <w:bCs/>
      <w:i/>
      <w:iCs/>
      <w:sz w:val="26"/>
      <w:szCs w:val="26"/>
      <w:lang w:val="nl-BE"/>
    </w:rPr>
  </w:style>
  <w:style w:type="paragraph" w:styleId="Kop7">
    <w:name w:val="heading 7"/>
    <w:basedOn w:val="Standaard"/>
    <w:next w:val="Standaard"/>
    <w:link w:val="Kop7Char"/>
    <w:qFormat/>
    <w:rsid w:val="009311B9"/>
    <w:pPr>
      <w:spacing w:before="240" w:after="60"/>
      <w:outlineLvl w:val="6"/>
    </w:pPr>
    <w:rPr>
      <w:rFonts w:ascii="Times New Roman" w:hAnsi="Times New Roman"/>
      <w:sz w:val="24"/>
      <w:szCs w:val="24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Kop3Char">
    <w:name w:val="Kop 3 Char"/>
    <w:link w:val="Kop3"/>
    <w:semiHidden/>
    <w:rsid w:val="00AB276B"/>
    <w:rPr>
      <w:rFonts w:ascii="Cambria" w:eastAsia="Times New Roman" w:hAnsi="Cambria" w:cs="Times New Roman"/>
      <w:b/>
      <w:bCs/>
      <w:sz w:val="26"/>
      <w:szCs w:val="26"/>
      <w:lang w:eastAsia="nl-BE"/>
    </w:rPr>
  </w:style>
  <w:style w:type="character" w:customStyle="1" w:styleId="Kop4Char">
    <w:name w:val="Kop 4 Char"/>
    <w:link w:val="Kop4"/>
    <w:semiHidden/>
    <w:rsid w:val="00AB276B"/>
    <w:rPr>
      <w:rFonts w:ascii="Calibri" w:eastAsia="Times New Roman" w:hAnsi="Calibri" w:cs="Times New Roman"/>
      <w:b/>
      <w:bCs/>
      <w:sz w:val="28"/>
      <w:szCs w:val="28"/>
      <w:lang w:eastAsia="nl-BE"/>
    </w:rPr>
  </w:style>
  <w:style w:type="paragraph" w:styleId="Voetnoottekst">
    <w:name w:val="footnote text"/>
    <w:basedOn w:val="Standaard"/>
    <w:link w:val="VoetnoottekstChar"/>
    <w:rsid w:val="00AB276B"/>
    <w:pPr>
      <w:overflowPunct w:val="0"/>
      <w:autoSpaceDE w:val="0"/>
      <w:autoSpaceDN w:val="0"/>
      <w:adjustRightInd w:val="0"/>
      <w:ind w:left="113" w:hanging="113"/>
      <w:textAlignment w:val="baseline"/>
    </w:pPr>
    <w:rPr>
      <w:rFonts w:ascii="Times New Roman" w:hAnsi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AB276B"/>
  </w:style>
  <w:style w:type="paragraph" w:styleId="Plattetekst">
    <w:name w:val="Body Text"/>
    <w:basedOn w:val="Standaard"/>
    <w:link w:val="PlattetekstChar"/>
    <w:rsid w:val="00AB276B"/>
    <w:pPr>
      <w:overflowPunct w:val="0"/>
      <w:autoSpaceDE w:val="0"/>
      <w:autoSpaceDN w:val="0"/>
      <w:adjustRightInd w:val="0"/>
      <w:spacing w:before="120" w:after="120" w:line="280" w:lineRule="atLeast"/>
      <w:ind w:left="567"/>
      <w:textAlignment w:val="baseline"/>
    </w:pPr>
    <w:rPr>
      <w:rFonts w:ascii="Comic Sans MS" w:hAnsi="Comic Sans MS"/>
      <w:lang w:val="nl-BE" w:eastAsia="nl-NL"/>
    </w:rPr>
  </w:style>
  <w:style w:type="character" w:customStyle="1" w:styleId="PlattetekstChar">
    <w:name w:val="Platte tekst Char"/>
    <w:link w:val="Plattetekst"/>
    <w:rsid w:val="00AB276B"/>
    <w:rPr>
      <w:rFonts w:ascii="Comic Sans MS" w:hAnsi="Comic Sans MS"/>
      <w:sz w:val="22"/>
      <w:lang w:val="nl-BE"/>
    </w:rPr>
  </w:style>
  <w:style w:type="paragraph" w:styleId="Lijstopsomteken">
    <w:name w:val="List Bullet"/>
    <w:basedOn w:val="Plattetekst"/>
    <w:rsid w:val="00AB276B"/>
    <w:pPr>
      <w:numPr>
        <w:numId w:val="3"/>
      </w:numPr>
      <w:tabs>
        <w:tab w:val="clear" w:pos="360"/>
        <w:tab w:val="left" w:pos="851"/>
      </w:tabs>
      <w:spacing w:before="0" w:after="0"/>
      <w:ind w:left="851"/>
    </w:pPr>
  </w:style>
  <w:style w:type="paragraph" w:styleId="Lijstopsomteken2">
    <w:name w:val="List Bullet 2"/>
    <w:basedOn w:val="Plattetekst"/>
    <w:rsid w:val="00AB276B"/>
    <w:pPr>
      <w:numPr>
        <w:numId w:val="2"/>
      </w:numPr>
      <w:tabs>
        <w:tab w:val="clear" w:pos="567"/>
        <w:tab w:val="num" w:pos="1134"/>
      </w:tabs>
      <w:spacing w:before="0" w:after="0"/>
      <w:ind w:left="1134"/>
    </w:pPr>
  </w:style>
  <w:style w:type="character" w:styleId="Hyperlink">
    <w:name w:val="Hyperlink"/>
    <w:rsid w:val="00AB276B"/>
    <w:rPr>
      <w:color w:val="0000FF"/>
      <w:u w:val="single"/>
    </w:rPr>
  </w:style>
  <w:style w:type="character" w:styleId="Zwaar">
    <w:name w:val="Strong"/>
    <w:qFormat/>
    <w:rsid w:val="00AB276B"/>
    <w:rPr>
      <w:b/>
      <w:bCs/>
    </w:rPr>
  </w:style>
  <w:style w:type="character" w:customStyle="1" w:styleId="Kop5Char">
    <w:name w:val="Kop 5 Char"/>
    <w:link w:val="Kop5"/>
    <w:rsid w:val="009311B9"/>
    <w:rPr>
      <w:rFonts w:ascii="Arial" w:hAnsi="Arial"/>
      <w:b/>
      <w:bCs/>
      <w:i/>
      <w:iCs/>
      <w:sz w:val="26"/>
      <w:szCs w:val="26"/>
      <w:lang w:val="nl-BE" w:eastAsia="nl-BE"/>
    </w:rPr>
  </w:style>
  <w:style w:type="character" w:customStyle="1" w:styleId="Kop7Char">
    <w:name w:val="Kop 7 Char"/>
    <w:link w:val="Kop7"/>
    <w:rsid w:val="009311B9"/>
    <w:rPr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612FA"/>
    <w:rPr>
      <w:rFonts w:ascii="Calibri" w:hAnsi="Calibri"/>
      <w:b/>
      <w:bCs/>
      <w:color w:val="D16349"/>
      <w:sz w:val="26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2612FA"/>
    <w:pPr>
      <w:ind w:left="720"/>
      <w:contextualSpacing/>
    </w:pPr>
    <w:rPr>
      <w:rFonts w:ascii="Times" w:eastAsia="Times" w:hAnsi="Times"/>
      <w:sz w:val="24"/>
      <w:lang w:eastAsia="nl-NL"/>
    </w:rPr>
  </w:style>
  <w:style w:type="paragraph" w:styleId="Ballontekst">
    <w:name w:val="Balloon Text"/>
    <w:basedOn w:val="Standaard"/>
    <w:link w:val="BallontekstChar"/>
    <w:rsid w:val="00597C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7C46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12FA"/>
    <w:pPr>
      <w:keepNext/>
      <w:keepLines/>
      <w:spacing w:before="200"/>
      <w:outlineLvl w:val="1"/>
    </w:pPr>
    <w:rPr>
      <w:rFonts w:ascii="Calibri" w:hAnsi="Calibri"/>
      <w:b/>
      <w:bCs/>
      <w:color w:val="D16349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B27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AB27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9311B9"/>
    <w:pPr>
      <w:spacing w:before="240" w:after="60"/>
      <w:outlineLvl w:val="4"/>
    </w:pPr>
    <w:rPr>
      <w:b/>
      <w:bCs/>
      <w:i/>
      <w:iCs/>
      <w:sz w:val="26"/>
      <w:szCs w:val="26"/>
      <w:lang w:val="nl-BE"/>
    </w:rPr>
  </w:style>
  <w:style w:type="paragraph" w:styleId="Kop7">
    <w:name w:val="heading 7"/>
    <w:basedOn w:val="Standaard"/>
    <w:next w:val="Standaard"/>
    <w:link w:val="Kop7Char"/>
    <w:qFormat/>
    <w:rsid w:val="009311B9"/>
    <w:pPr>
      <w:spacing w:before="240" w:after="60"/>
      <w:outlineLvl w:val="6"/>
    </w:pPr>
    <w:rPr>
      <w:rFonts w:ascii="Times New Roman" w:hAnsi="Times New Roman"/>
      <w:sz w:val="24"/>
      <w:szCs w:val="24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Kop3Char">
    <w:name w:val="Kop 3 Char"/>
    <w:link w:val="Kop3"/>
    <w:semiHidden/>
    <w:rsid w:val="00AB276B"/>
    <w:rPr>
      <w:rFonts w:ascii="Cambria" w:eastAsia="Times New Roman" w:hAnsi="Cambria" w:cs="Times New Roman"/>
      <w:b/>
      <w:bCs/>
      <w:sz w:val="26"/>
      <w:szCs w:val="26"/>
      <w:lang w:eastAsia="nl-BE"/>
    </w:rPr>
  </w:style>
  <w:style w:type="character" w:customStyle="1" w:styleId="Kop4Char">
    <w:name w:val="Kop 4 Char"/>
    <w:link w:val="Kop4"/>
    <w:semiHidden/>
    <w:rsid w:val="00AB276B"/>
    <w:rPr>
      <w:rFonts w:ascii="Calibri" w:eastAsia="Times New Roman" w:hAnsi="Calibri" w:cs="Times New Roman"/>
      <w:b/>
      <w:bCs/>
      <w:sz w:val="28"/>
      <w:szCs w:val="28"/>
      <w:lang w:eastAsia="nl-BE"/>
    </w:rPr>
  </w:style>
  <w:style w:type="paragraph" w:styleId="Voetnoottekst">
    <w:name w:val="footnote text"/>
    <w:basedOn w:val="Standaard"/>
    <w:link w:val="VoetnoottekstChar"/>
    <w:rsid w:val="00AB276B"/>
    <w:pPr>
      <w:overflowPunct w:val="0"/>
      <w:autoSpaceDE w:val="0"/>
      <w:autoSpaceDN w:val="0"/>
      <w:adjustRightInd w:val="0"/>
      <w:ind w:left="113" w:hanging="113"/>
      <w:textAlignment w:val="baseline"/>
    </w:pPr>
    <w:rPr>
      <w:rFonts w:ascii="Times New Roman" w:hAnsi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AB276B"/>
  </w:style>
  <w:style w:type="paragraph" w:styleId="Plattetekst">
    <w:name w:val="Body Text"/>
    <w:basedOn w:val="Standaard"/>
    <w:link w:val="PlattetekstChar"/>
    <w:rsid w:val="00AB276B"/>
    <w:pPr>
      <w:overflowPunct w:val="0"/>
      <w:autoSpaceDE w:val="0"/>
      <w:autoSpaceDN w:val="0"/>
      <w:adjustRightInd w:val="0"/>
      <w:spacing w:before="120" w:after="120" w:line="280" w:lineRule="atLeast"/>
      <w:ind w:left="567"/>
      <w:textAlignment w:val="baseline"/>
    </w:pPr>
    <w:rPr>
      <w:rFonts w:ascii="Comic Sans MS" w:hAnsi="Comic Sans MS"/>
      <w:lang w:val="nl-BE" w:eastAsia="nl-NL"/>
    </w:rPr>
  </w:style>
  <w:style w:type="character" w:customStyle="1" w:styleId="PlattetekstChar">
    <w:name w:val="Platte tekst Char"/>
    <w:link w:val="Plattetekst"/>
    <w:rsid w:val="00AB276B"/>
    <w:rPr>
      <w:rFonts w:ascii="Comic Sans MS" w:hAnsi="Comic Sans MS"/>
      <w:sz w:val="22"/>
      <w:lang w:val="nl-BE"/>
    </w:rPr>
  </w:style>
  <w:style w:type="paragraph" w:styleId="Lijstopsomteken">
    <w:name w:val="List Bullet"/>
    <w:basedOn w:val="Plattetekst"/>
    <w:rsid w:val="00AB276B"/>
    <w:pPr>
      <w:numPr>
        <w:numId w:val="3"/>
      </w:numPr>
      <w:tabs>
        <w:tab w:val="clear" w:pos="360"/>
        <w:tab w:val="left" w:pos="851"/>
      </w:tabs>
      <w:spacing w:before="0" w:after="0"/>
      <w:ind w:left="851"/>
    </w:pPr>
  </w:style>
  <w:style w:type="paragraph" w:styleId="Lijstopsomteken2">
    <w:name w:val="List Bullet 2"/>
    <w:basedOn w:val="Plattetekst"/>
    <w:rsid w:val="00AB276B"/>
    <w:pPr>
      <w:numPr>
        <w:numId w:val="2"/>
      </w:numPr>
      <w:tabs>
        <w:tab w:val="clear" w:pos="567"/>
        <w:tab w:val="num" w:pos="1134"/>
      </w:tabs>
      <w:spacing w:before="0" w:after="0"/>
      <w:ind w:left="1134"/>
    </w:pPr>
  </w:style>
  <w:style w:type="character" w:styleId="Hyperlink">
    <w:name w:val="Hyperlink"/>
    <w:rsid w:val="00AB276B"/>
    <w:rPr>
      <w:color w:val="0000FF"/>
      <w:u w:val="single"/>
    </w:rPr>
  </w:style>
  <w:style w:type="character" w:styleId="Zwaar">
    <w:name w:val="Strong"/>
    <w:qFormat/>
    <w:rsid w:val="00AB276B"/>
    <w:rPr>
      <w:b/>
      <w:bCs/>
    </w:rPr>
  </w:style>
  <w:style w:type="character" w:customStyle="1" w:styleId="Kop5Char">
    <w:name w:val="Kop 5 Char"/>
    <w:link w:val="Kop5"/>
    <w:rsid w:val="009311B9"/>
    <w:rPr>
      <w:rFonts w:ascii="Arial" w:hAnsi="Arial"/>
      <w:b/>
      <w:bCs/>
      <w:i/>
      <w:iCs/>
      <w:sz w:val="26"/>
      <w:szCs w:val="26"/>
      <w:lang w:val="nl-BE" w:eastAsia="nl-BE"/>
    </w:rPr>
  </w:style>
  <w:style w:type="character" w:customStyle="1" w:styleId="Kop7Char">
    <w:name w:val="Kop 7 Char"/>
    <w:link w:val="Kop7"/>
    <w:rsid w:val="009311B9"/>
    <w:rPr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612FA"/>
    <w:rPr>
      <w:rFonts w:ascii="Calibri" w:hAnsi="Calibri"/>
      <w:b/>
      <w:bCs/>
      <w:color w:val="D16349"/>
      <w:sz w:val="26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2612FA"/>
    <w:pPr>
      <w:ind w:left="720"/>
      <w:contextualSpacing/>
    </w:pPr>
    <w:rPr>
      <w:rFonts w:ascii="Times" w:eastAsia="Times" w:hAnsi="Times"/>
      <w:sz w:val="24"/>
      <w:lang w:eastAsia="nl-NL"/>
    </w:rPr>
  </w:style>
  <w:style w:type="paragraph" w:styleId="Ballontekst">
    <w:name w:val="Balloon Text"/>
    <w:basedOn w:val="Standaard"/>
    <w:link w:val="BallontekstChar"/>
    <w:rsid w:val="00597C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7C4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zijn-op-schoo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COPRANT</Company>
  <LinksUpToDate>false</LinksUpToDate>
  <CharactersWithSpaces>841</CharactersWithSpaces>
  <SharedDoc>false</SharedDoc>
  <HLinks>
    <vt:vector size="6" baseType="variant">
      <vt:variant>
        <vt:i4>5767239</vt:i4>
      </vt:variant>
      <vt:variant>
        <vt:i4>6</vt:i4>
      </vt:variant>
      <vt:variant>
        <vt:i4>0</vt:i4>
      </vt:variant>
      <vt:variant>
        <vt:i4>5</vt:i4>
      </vt:variant>
      <vt:variant>
        <vt:lpwstr>http://www.welzijn-op-school.be/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Chris</cp:lastModifiedBy>
  <cp:revision>2</cp:revision>
  <cp:lastPrinted>2012-02-22T16:24:00Z</cp:lastPrinted>
  <dcterms:created xsi:type="dcterms:W3CDTF">2012-02-22T16:45:00Z</dcterms:created>
  <dcterms:modified xsi:type="dcterms:W3CDTF">2012-02-22T16:45:00Z</dcterms:modified>
</cp:coreProperties>
</file>