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BE2A25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Zaalombouw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BE2A25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Zaalombouw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BE2A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BE2A25" w:rsidRPr="00BE2A25" w:rsidRDefault="00BE2A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nfrastructuur en hulpmiddelen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786282">
        <w:trPr>
          <w:cantSplit/>
          <w:trHeight w:val="340"/>
        </w:trPr>
        <w:tc>
          <w:tcPr>
            <w:tcW w:w="4361" w:type="dxa"/>
            <w:tcBorders>
              <w:bottom w:val="dotted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Is er bijkomende infrastructuur en/of hulpmiddelen nodig? Zo ja welke?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Elektriciteit?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Verlichting?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786282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Stoelen?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Vuilbakken?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Podium?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Stelling?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  <w:lang w:val="en-GB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Ladders?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Hoogtewerker?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  <w:lang w:val="en-GB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Heftruck?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Andere?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BE2A25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1E48C4">
        <w:trPr>
          <w:cantSplit/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612D25" w:rsidRPr="00BE2A25" w:rsidRDefault="00612D25" w:rsidP="00BE2A25">
            <w:pPr>
              <w:pStyle w:val="Lijstalinea"/>
              <w:widowControl w:val="0"/>
              <w:numPr>
                <w:ilvl w:val="0"/>
                <w:numId w:val="9"/>
              </w:numPr>
              <w:spacing w:after="0"/>
              <w:ind w:left="45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E2A25" w:rsidRPr="000E3179" w:rsidTr="001E48C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E2A25" w:rsidRPr="00BE2A25" w:rsidRDefault="00BE2A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Elektriciteit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1E48C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Is keuring van de bijkomende elektrische installatie door een erkend organisme nodig?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1E48C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Keuring aangevraagd en gepland?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Brandweer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1E48C4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brandweer o</w:t>
            </w: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p de hoogte gebracht van de activiteit?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A16755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a</w:t>
            </w: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dvies gevraagd?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A16755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r</w:t>
            </w: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ondgang aangevraagd en gepland?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</w:tcPr>
          <w:p w:rsidR="00612D25" w:rsidRPr="00BE2A25" w:rsidRDefault="007960E4" w:rsidP="00BE2A25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w</w:t>
            </w:r>
            <w:r w:rsidR="00612D25"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aarschuwing en alarm aanwezig?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Roken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7960E4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r</w:t>
            </w:r>
            <w:r w:rsidR="00612D25"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ookverbod ingesteld?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Gebruikte materialen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12D25" w:rsidRPr="000E3179" w:rsidTr="001E48C4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Vormen de gebruikte materialen, muurbekledingen en versieringen geen extra brandgevaar?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E48C4" w:rsidRDefault="001E48C4"/>
    <w:p w:rsidR="001E48C4" w:rsidRDefault="001E48C4"/>
    <w:p w:rsidR="001E48C4" w:rsidRDefault="001E48C4"/>
    <w:p w:rsidR="001E48C4" w:rsidRDefault="001E48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227CAC" w:rsidRPr="000E3179" w:rsidTr="00227CA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0E3179" w:rsidRDefault="00227CAC" w:rsidP="005D1C02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Zaalombouw-2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F143F7" w:rsidRDefault="00227CAC" w:rsidP="005D1C02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DE70D7" w:rsidRDefault="00227CAC" w:rsidP="005D1C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DE70D7" w:rsidRDefault="00227CAC" w:rsidP="005D1C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723EF8" w:rsidRDefault="00227CAC" w:rsidP="005D1C02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CAC" w:rsidRPr="00723EF8" w:rsidRDefault="00227CAC" w:rsidP="005D1C02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BE2A25" w:rsidRPr="000E3179" w:rsidTr="001E48C4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E2A25" w:rsidRPr="00BE2A25" w:rsidRDefault="001E48C4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Planning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227CA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2D25" w:rsidRPr="00BE2A25" w:rsidRDefault="00612D25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een degelijke planning m.b.t. de zaalombouw opgesteld </w:t>
            </w:r>
            <w:r w:rsidRPr="00BE2A2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(kuisen, opbouw, afbraak,..)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E2A25" w:rsidRPr="000E3179" w:rsidTr="00227CA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E2A25" w:rsidRPr="00BE2A25" w:rsidRDefault="001E48C4" w:rsidP="00BE2A25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Stewards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25" w:rsidRPr="005A16A3" w:rsidRDefault="00BE2A25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227CA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2D25" w:rsidRPr="00BE2A25" w:rsidRDefault="00612D25" w:rsidP="007960E4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BE2A25">
              <w:rPr>
                <w:rFonts w:asciiTheme="minorHAnsi" w:hAnsiTheme="minorHAnsi"/>
                <w:color w:val="000000"/>
                <w:sz w:val="22"/>
                <w:szCs w:val="22"/>
              </w:rPr>
              <w:t>Voorzien?</w:t>
            </w:r>
            <w:r w:rsidR="007960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F6E30" w:rsidRPr="000E3179" w:rsidTr="00227CA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DE70D7" w:rsidRDefault="00CF6E30" w:rsidP="00BE2A2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F6E30" w:rsidRDefault="00CF6E30" w:rsidP="00CF6E30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5D1C02" w:rsidRDefault="006D2F5A" w:rsidP="00BE2A2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5D1C02" w:rsidRDefault="006D2F5A" w:rsidP="00BE2A2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5D1C02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5D1C02" w:rsidRDefault="006D2F5A" w:rsidP="00BE2A2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1C02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5D1C02" w:rsidRDefault="006D2F5A" w:rsidP="00BE2A2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1C02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BE2A2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BE2A2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UITGANGEN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D1C02" w:rsidRPr="005A16A3" w:rsidRDefault="005D1C02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D1C02" w:rsidRPr="005A16A3" w:rsidRDefault="005D1C02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D1C02" w:rsidRPr="000E3179" w:rsidTr="00995700">
        <w:trPr>
          <w:trHeight w:val="340"/>
        </w:trPr>
        <w:tc>
          <w:tcPr>
            <w:tcW w:w="4361" w:type="dxa"/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Uit-/nooduitgang</w:t>
            </w:r>
          </w:p>
        </w:tc>
        <w:tc>
          <w:tcPr>
            <w:tcW w:w="709" w:type="dxa"/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D1C02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7960E4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uit-/nooduitgang n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iet belemmerd?</w:t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7960E4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uit-/nooduitgang n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iet gesloten tijdens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opvoering?</w:t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doorgangen n</w:t>
            </w: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iet belemmerd?</w:t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D1C02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D1C02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02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D1C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deuren n</w:t>
            </w: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iet belemmerd?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7960E4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p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ictogrammen aanwezig, zichtbaar, steeds voldoende verlicht en niet afgedekt?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ELEKTRICITEIT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er risico op vallen t.g.v. </w:t>
            </w: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losliggende kabels?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er geen zichtbare beschadigingen van de gebruikte kabels en snoeren?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er geen risico op brand t.g.v. overbelasting van kabels, snoeren en stekkers?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kabelhaspels volledig afgerold?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995700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de eventuele noodzakelijke keuring uitgevoerd?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40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LAWAAI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612D25" w:rsidRPr="005A16A3" w:rsidRDefault="00612D25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de nodige maatregelen genomen om eventuele lawaaihinder naar aanpalende buren te beperken?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de aanpalende buren geïnformeerd over mogelijke geluidshinder?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D1C02" w:rsidRDefault="005D1C02" w:rsidP="005D1C02">
      <w:pPr>
        <w:widowControl w:val="0"/>
        <w:spacing w:after="0"/>
        <w:rPr>
          <w:rFonts w:asciiTheme="minorHAnsi" w:hAnsiTheme="minorHAnsi"/>
          <w:b/>
          <w:color w:val="000000"/>
          <w:sz w:val="22"/>
          <w:szCs w:val="22"/>
        </w:rPr>
        <w:sectPr w:rsidR="005D1C02" w:rsidSect="002E5DEF">
          <w:headerReference w:type="default" r:id="rId8"/>
          <w:footerReference w:type="default" r:id="rId9"/>
          <w:pgSz w:w="11906" w:h="16838"/>
          <w:pgMar w:top="1418" w:right="1418" w:bottom="1418" w:left="1418" w:header="567" w:footer="420" w:gutter="0"/>
          <w:cols w:space="708"/>
          <w:docGrid w:linePitch="360"/>
        </w:sectPr>
      </w:pPr>
    </w:p>
    <w:p w:rsidR="005D0629" w:rsidRDefault="005D0629"/>
    <w:p w:rsidR="005D0629" w:rsidRDefault="005D062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5D0629" w:rsidRPr="000E3179" w:rsidTr="005D0629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5D0629" w:rsidRPr="000E3179" w:rsidRDefault="005D0629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Zaalombouw-3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0629" w:rsidRPr="00F143F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D0629" w:rsidRPr="00DE70D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0629" w:rsidRPr="00DE70D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D0629" w:rsidRPr="00723EF8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D0629" w:rsidRPr="00723EF8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VERLICHTING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van de bijkomende verlichting de ophanging stabiel?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de bijkomende verlichting stevig bevestigd</w:t>
            </w: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5D1C0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(extra stalen kabel)</w:t>
            </w: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er voldoende noodverlichting aanwezig om een gemakkelijke ontruiming te verzekeren?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BRAND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Roken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r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ookverbod aangegeven met tekst/picto's?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s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chotels met zand voorzien aan de ingang van de zaal?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HULPMIDDELEN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Opstelling stoelen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stoelen in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elkaar gehaakt?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7960E4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m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ax. 10 stoelen in een rij indien 1 gang?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m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ax. 20 stoelen in een rij indien 2 gangen?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Staan de rijen op voldoende afstand van elkaar zodat een vlotte doorgang mogelijk is?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doorgangen (vluchtwegen) voorzien bij de stoelopstelling?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Vuilbakken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Zijn er voldoende (vlamdovende) vuilbakken aanwezig?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Podium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podium v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oldoende stabiel?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7960E4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z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ijleuningen nodig/aanwezig?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v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erticale masten stabiel?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l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euning aan trap?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7960E4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d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oeken brandvrij?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DA5DAC">
        <w:trPr>
          <w:trHeight w:val="340"/>
        </w:trPr>
        <w:tc>
          <w:tcPr>
            <w:tcW w:w="4361" w:type="dxa"/>
            <w:vAlign w:val="center"/>
          </w:tcPr>
          <w:p w:rsidR="005D1C02" w:rsidRPr="005D1C02" w:rsidRDefault="005D1C02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Stelling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612D25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In orde?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D84D6B" w:rsidP="00DA5DA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stelling op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juiste wijze gebruikt?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DA5DAC">
        <w:trPr>
          <w:trHeight w:val="340"/>
        </w:trPr>
        <w:tc>
          <w:tcPr>
            <w:tcW w:w="4361" w:type="dxa"/>
            <w:vAlign w:val="center"/>
          </w:tcPr>
          <w:p w:rsidR="00612D25" w:rsidRPr="005D1C02" w:rsidRDefault="00D84D6B" w:rsidP="00D84D6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stelling s</w:t>
            </w:r>
            <w:r w:rsidR="00612D25" w:rsidRPr="005D1C02">
              <w:rPr>
                <w:rFonts w:asciiTheme="minorHAnsi" w:hAnsiTheme="minorHAnsi"/>
                <w:sz w:val="22"/>
                <w:szCs w:val="22"/>
              </w:rPr>
              <w:t>tabiel opgesteld?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D0629" w:rsidRDefault="005D0629"/>
    <w:p w:rsidR="005D0629" w:rsidRDefault="005D062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5D0629" w:rsidRPr="000E3179" w:rsidTr="005D0629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5D0629" w:rsidRPr="000E3179" w:rsidRDefault="005D0629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Zaalombouw-4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0629" w:rsidRPr="00F143F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D0629" w:rsidRPr="00DE70D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0629" w:rsidRPr="00DE70D7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D0629" w:rsidRPr="00723EF8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D0629" w:rsidRPr="00723EF8" w:rsidRDefault="005D0629" w:rsidP="007960E4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 z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ijleuningen nodig/aanwezig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612D25" w:rsidRPr="005D1C0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(heup-, knie-, kantplank)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ind w:left="42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w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ielen geblokkeerd?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ind w:left="42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een z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ijstabilisator noodzakelijk?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ebruiksinstructies aanwezig en gekend?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Ladders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Zijn de ladders 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In orde?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de ladders o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p juiste wijze gebruikt?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ebruiksinstructies aanwezig en gekend?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Hoogtewerker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hoogtewerker i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n orde?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hoogtewerker op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juiste wijze gebruikt?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1D2656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hoogtewerker 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ekeurd?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ebruiksinstructies aanwezig en gekend?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Heftruck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heftruck i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n orde?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heftruck o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p juiste wijze gebruikt?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de g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ebruiksinstructies aanwezig en gekend?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612D25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Is bestuurder bevoegd?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</w:tcPr>
          <w:p w:rsidR="005D1C02" w:rsidRPr="005D1C02" w:rsidRDefault="005D1C02" w:rsidP="005D1C0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5D1C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IDPBW</w:t>
            </w: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BE2A2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a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dvies gevraagd/geformuleerd?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12D25" w:rsidRPr="000E3179" w:rsidTr="005D1C02">
        <w:trPr>
          <w:trHeight w:val="397"/>
        </w:trPr>
        <w:tc>
          <w:tcPr>
            <w:tcW w:w="4361" w:type="dxa"/>
          </w:tcPr>
          <w:p w:rsidR="00612D25" w:rsidRPr="005D1C02" w:rsidRDefault="001D2656" w:rsidP="005D1C0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r</w:t>
            </w:r>
            <w:r w:rsidR="00612D25" w:rsidRPr="005D1C02">
              <w:rPr>
                <w:rFonts w:asciiTheme="minorHAnsi" w:hAnsiTheme="minorHAnsi"/>
                <w:color w:val="000000"/>
                <w:sz w:val="22"/>
                <w:szCs w:val="22"/>
              </w:rPr>
              <w:t>ondgang georganiseerd?</w:t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12D25" w:rsidRPr="005A16A3" w:rsidRDefault="00612D25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DF1804">
              <w:rPr>
                <w:rFonts w:asciiTheme="minorHAnsi" w:hAnsiTheme="minorHAnsi" w:cs="Arial"/>
              </w:rPr>
            </w:r>
            <w:r w:rsidR="00DF1804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D25" w:rsidRPr="005A16A3" w:rsidRDefault="00612D25" w:rsidP="007960E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12D25" w:rsidRPr="005A16A3" w:rsidRDefault="00612D25" w:rsidP="007960E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  <w:vAlign w:val="center"/>
          </w:tcPr>
          <w:p w:rsidR="005D1C02" w:rsidRPr="00DE70D7" w:rsidRDefault="005D1C02" w:rsidP="005D1C0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  <w:vAlign w:val="center"/>
          </w:tcPr>
          <w:p w:rsidR="005D1C02" w:rsidRPr="00DE70D7" w:rsidRDefault="005D1C02" w:rsidP="005D1C0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D1C02" w:rsidRPr="000E3179" w:rsidTr="005D1C02">
        <w:trPr>
          <w:trHeight w:val="397"/>
        </w:trPr>
        <w:tc>
          <w:tcPr>
            <w:tcW w:w="4361" w:type="dxa"/>
            <w:vAlign w:val="center"/>
          </w:tcPr>
          <w:p w:rsidR="005D1C02" w:rsidRPr="00DE70D7" w:rsidRDefault="005D1C02" w:rsidP="005D1C0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612D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5D1C02" w:rsidRPr="005A16A3" w:rsidRDefault="005D1C02" w:rsidP="005D1C0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5D0629">
      <w:pPr>
        <w:pStyle w:val="Default"/>
        <w:spacing w:before="240" w:line="276" w:lineRule="auto"/>
        <w:rPr>
          <w:rFonts w:asciiTheme="minorHAnsi" w:hAnsiTheme="minorHAnsi"/>
        </w:rPr>
      </w:pPr>
    </w:p>
    <w:sectPr w:rsidR="004923ED" w:rsidRPr="000E3179" w:rsidSect="002E5DEF"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4" w:rsidRDefault="007960E4" w:rsidP="00697731">
      <w:r>
        <w:separator/>
      </w:r>
    </w:p>
  </w:endnote>
  <w:endnote w:type="continuationSeparator" w:id="0">
    <w:p w:rsidR="007960E4" w:rsidRDefault="007960E4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4" w:rsidRPr="00151138" w:rsidRDefault="007960E4" w:rsidP="005B615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5113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7960E4" w:rsidRPr="00151138" w:rsidRDefault="007960E4" w:rsidP="005B615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5113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51138">
      <w:rPr>
        <w:rFonts w:asciiTheme="minorHAnsi" w:hAnsiTheme="minorHAnsi"/>
        <w:sz w:val="22"/>
        <w:szCs w:val="22"/>
      </w:rPr>
      <w:sym w:font="Wingdings" w:char="F028"/>
    </w:r>
    <w:r w:rsidRPr="00151138">
      <w:rPr>
        <w:rFonts w:asciiTheme="minorHAnsi" w:hAnsiTheme="minorHAnsi"/>
        <w:sz w:val="22"/>
        <w:szCs w:val="22"/>
      </w:rPr>
      <w:t xml:space="preserve"> 03 480 01 62                 </w:t>
    </w:r>
    <w:r w:rsidRPr="00151138">
      <w:rPr>
        <w:rFonts w:asciiTheme="minorHAnsi" w:hAnsiTheme="minorHAnsi"/>
        <w:sz w:val="22"/>
        <w:szCs w:val="22"/>
      </w:rPr>
      <w:sym w:font="Wingdings" w:char="F02A"/>
    </w:r>
    <w:r w:rsidRPr="0015113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15113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7960E4" w:rsidRPr="00151138" w:rsidRDefault="007960E4" w:rsidP="005B615F">
    <w:pPr>
      <w:pStyle w:val="Voettekst"/>
    </w:pPr>
  </w:p>
  <w:p w:rsidR="007960E4" w:rsidRPr="005B615F" w:rsidRDefault="007960E4" w:rsidP="005B61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4" w:rsidRDefault="007960E4" w:rsidP="00697731">
      <w:r>
        <w:separator/>
      </w:r>
    </w:p>
  </w:footnote>
  <w:footnote w:type="continuationSeparator" w:id="0">
    <w:p w:rsidR="007960E4" w:rsidRDefault="007960E4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4" w:rsidRDefault="007960E4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063D46"/>
    <w:multiLevelType w:val="hybridMultilevel"/>
    <w:tmpl w:val="EB4AF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43589"/>
    <w:multiLevelType w:val="multilevel"/>
    <w:tmpl w:val="01C8B5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57682"/>
    <w:rsid w:val="0016677B"/>
    <w:rsid w:val="001B3134"/>
    <w:rsid w:val="001D2656"/>
    <w:rsid w:val="001E48C4"/>
    <w:rsid w:val="001F7BEC"/>
    <w:rsid w:val="00202434"/>
    <w:rsid w:val="00202DDB"/>
    <w:rsid w:val="00210E49"/>
    <w:rsid w:val="00225133"/>
    <w:rsid w:val="00227CAC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3E4DE7"/>
    <w:rsid w:val="0049223F"/>
    <w:rsid w:val="004923ED"/>
    <w:rsid w:val="004B2704"/>
    <w:rsid w:val="004C5913"/>
    <w:rsid w:val="005A16A3"/>
    <w:rsid w:val="005B615F"/>
    <w:rsid w:val="005C5411"/>
    <w:rsid w:val="005D0629"/>
    <w:rsid w:val="005D1C02"/>
    <w:rsid w:val="006050A2"/>
    <w:rsid w:val="00612D25"/>
    <w:rsid w:val="0062142C"/>
    <w:rsid w:val="006278E7"/>
    <w:rsid w:val="00640CC4"/>
    <w:rsid w:val="00646E69"/>
    <w:rsid w:val="00683D4A"/>
    <w:rsid w:val="00685A79"/>
    <w:rsid w:val="006948EE"/>
    <w:rsid w:val="00697731"/>
    <w:rsid w:val="006B4952"/>
    <w:rsid w:val="006D2F5A"/>
    <w:rsid w:val="006E3E5E"/>
    <w:rsid w:val="006F301B"/>
    <w:rsid w:val="00700980"/>
    <w:rsid w:val="00702A74"/>
    <w:rsid w:val="00704613"/>
    <w:rsid w:val="00723EF8"/>
    <w:rsid w:val="0077128E"/>
    <w:rsid w:val="00784A68"/>
    <w:rsid w:val="00786282"/>
    <w:rsid w:val="007960E4"/>
    <w:rsid w:val="007C7A09"/>
    <w:rsid w:val="007E47BD"/>
    <w:rsid w:val="007E70B9"/>
    <w:rsid w:val="00802185"/>
    <w:rsid w:val="00827DE5"/>
    <w:rsid w:val="008735E6"/>
    <w:rsid w:val="008D23BD"/>
    <w:rsid w:val="009122A3"/>
    <w:rsid w:val="00995700"/>
    <w:rsid w:val="009E4D00"/>
    <w:rsid w:val="009F399C"/>
    <w:rsid w:val="00A11084"/>
    <w:rsid w:val="00A12680"/>
    <w:rsid w:val="00A16755"/>
    <w:rsid w:val="00A40E80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65FF6"/>
    <w:rsid w:val="00B67E98"/>
    <w:rsid w:val="00BE2A25"/>
    <w:rsid w:val="00BF3EBD"/>
    <w:rsid w:val="00BF4E47"/>
    <w:rsid w:val="00C0605C"/>
    <w:rsid w:val="00CF6E30"/>
    <w:rsid w:val="00CF6E6E"/>
    <w:rsid w:val="00D151AF"/>
    <w:rsid w:val="00D33126"/>
    <w:rsid w:val="00D5260A"/>
    <w:rsid w:val="00D71CB2"/>
    <w:rsid w:val="00D84D6B"/>
    <w:rsid w:val="00DA5DAC"/>
    <w:rsid w:val="00DE70D7"/>
    <w:rsid w:val="00DF1804"/>
    <w:rsid w:val="00E46804"/>
    <w:rsid w:val="00E54CF6"/>
    <w:rsid w:val="00E550A8"/>
    <w:rsid w:val="00E63B8E"/>
    <w:rsid w:val="00E928D4"/>
    <w:rsid w:val="00EA3F76"/>
    <w:rsid w:val="00F03D1F"/>
    <w:rsid w:val="00F0701D"/>
    <w:rsid w:val="00F143F7"/>
    <w:rsid w:val="00F44296"/>
    <w:rsid w:val="00F55F58"/>
    <w:rsid w:val="00F735E7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2015-10-29T15:27:00Z</dcterms:created>
  <dcterms:modified xsi:type="dcterms:W3CDTF">2015-10-29T15:27:00Z</dcterms:modified>
</cp:coreProperties>
</file>